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047" w:rsidRPr="00F23C16" w:rsidRDefault="00925D72" w:rsidP="00F23C16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23C16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 xml:space="preserve">ДОГОВОР </w:t>
      </w:r>
      <w:r w:rsidRPr="00F23C16">
        <w:rPr>
          <w:rFonts w:ascii="Times New Roman" w:hAnsi="Times New Roman"/>
          <w:b/>
          <w:bCs/>
          <w:sz w:val="20"/>
          <w:szCs w:val="20"/>
        </w:rPr>
        <w:t xml:space="preserve">№ </w:t>
      </w:r>
      <w:r w:rsidR="00305CD5" w:rsidRPr="00F23C16">
        <w:rPr>
          <w:rFonts w:ascii="Times New Roman" w:eastAsia="Times New Roman" w:hAnsi="Times New Roman"/>
          <w:b/>
          <w:sz w:val="20"/>
          <w:szCs w:val="20"/>
          <w:lang w:eastAsia="ar-SA"/>
        </w:rPr>
        <w:t>[●]</w:t>
      </w:r>
      <w:r w:rsidRPr="00F23C16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5C7047" w:rsidRPr="00F23C16" w:rsidRDefault="00925D72" w:rsidP="00F23C1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bookmarkStart w:id="0" w:name="_GoBack"/>
      <w:bookmarkEnd w:id="0"/>
      <w:r w:rsidRPr="00F23C16">
        <w:rPr>
          <w:rFonts w:ascii="Times New Roman" w:hAnsi="Times New Roman"/>
          <w:b/>
          <w:bCs/>
          <w:sz w:val="20"/>
          <w:szCs w:val="20"/>
        </w:rPr>
        <w:t>о пожертвовании</w:t>
      </w:r>
    </w:p>
    <w:p w:rsidR="005C7047" w:rsidRPr="00F23C16" w:rsidRDefault="005C7047" w:rsidP="00F23C1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:rsidR="005C7047" w:rsidRPr="00F23C16" w:rsidRDefault="00925D72" w:rsidP="00F23C1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23C16">
        <w:rPr>
          <w:rFonts w:ascii="Times New Roman" w:eastAsia="Times New Roman" w:hAnsi="Times New Roman"/>
          <w:b/>
          <w:sz w:val="20"/>
          <w:szCs w:val="20"/>
          <w:lang w:eastAsia="ar-SA"/>
        </w:rPr>
        <w:t>г. Москва</w:t>
      </w:r>
      <w:r w:rsidRPr="00F23C16">
        <w:rPr>
          <w:rFonts w:ascii="Times New Roman" w:eastAsia="Times New Roman" w:hAnsi="Times New Roman"/>
          <w:b/>
          <w:sz w:val="20"/>
          <w:szCs w:val="20"/>
          <w:lang w:eastAsia="ar-SA"/>
        </w:rPr>
        <w:tab/>
      </w:r>
      <w:r w:rsidRPr="00F23C16">
        <w:rPr>
          <w:rFonts w:ascii="Times New Roman" w:eastAsia="Times New Roman" w:hAnsi="Times New Roman"/>
          <w:b/>
          <w:sz w:val="20"/>
          <w:szCs w:val="20"/>
          <w:lang w:eastAsia="ar-SA"/>
        </w:rPr>
        <w:tab/>
      </w:r>
      <w:r w:rsidRPr="00F23C16">
        <w:rPr>
          <w:rFonts w:ascii="Times New Roman" w:eastAsia="Times New Roman" w:hAnsi="Times New Roman"/>
          <w:b/>
          <w:sz w:val="20"/>
          <w:szCs w:val="20"/>
          <w:lang w:eastAsia="ar-SA"/>
        </w:rPr>
        <w:tab/>
      </w:r>
      <w:r w:rsidRPr="00F23C16">
        <w:rPr>
          <w:rFonts w:ascii="Times New Roman" w:eastAsia="Times New Roman" w:hAnsi="Times New Roman"/>
          <w:b/>
          <w:sz w:val="20"/>
          <w:szCs w:val="20"/>
          <w:lang w:eastAsia="ar-SA"/>
        </w:rPr>
        <w:tab/>
      </w:r>
      <w:r w:rsidRPr="00F23C16">
        <w:rPr>
          <w:rFonts w:ascii="Times New Roman" w:eastAsia="Times New Roman" w:hAnsi="Times New Roman"/>
          <w:b/>
          <w:sz w:val="20"/>
          <w:szCs w:val="20"/>
          <w:lang w:eastAsia="ar-SA"/>
        </w:rPr>
        <w:tab/>
      </w:r>
      <w:r w:rsidRPr="00F23C16">
        <w:rPr>
          <w:rFonts w:ascii="Times New Roman" w:eastAsia="Times New Roman" w:hAnsi="Times New Roman"/>
          <w:b/>
          <w:sz w:val="20"/>
          <w:szCs w:val="20"/>
          <w:lang w:eastAsia="ar-SA"/>
        </w:rPr>
        <w:tab/>
      </w:r>
      <w:r w:rsidRPr="00F23C16">
        <w:rPr>
          <w:rFonts w:ascii="Times New Roman" w:eastAsia="Times New Roman" w:hAnsi="Times New Roman"/>
          <w:b/>
          <w:sz w:val="20"/>
          <w:szCs w:val="20"/>
          <w:lang w:eastAsia="ar-SA"/>
        </w:rPr>
        <w:tab/>
      </w:r>
      <w:r w:rsidRPr="00F23C16">
        <w:rPr>
          <w:rFonts w:ascii="Times New Roman" w:eastAsia="Times New Roman" w:hAnsi="Times New Roman"/>
          <w:b/>
          <w:sz w:val="20"/>
          <w:szCs w:val="20"/>
          <w:lang w:eastAsia="ar-SA"/>
        </w:rPr>
        <w:tab/>
      </w:r>
      <w:r w:rsidRPr="00F23C16">
        <w:rPr>
          <w:rFonts w:ascii="Times New Roman" w:eastAsia="Times New Roman" w:hAnsi="Times New Roman"/>
          <w:b/>
          <w:sz w:val="20"/>
          <w:szCs w:val="20"/>
          <w:lang w:eastAsia="ar-SA"/>
        </w:rPr>
        <w:tab/>
      </w:r>
      <w:r w:rsidR="0018016F" w:rsidRPr="00F23C16">
        <w:rPr>
          <w:rFonts w:ascii="Times New Roman" w:eastAsia="Times New Roman" w:hAnsi="Times New Roman"/>
          <w:b/>
          <w:sz w:val="20"/>
          <w:szCs w:val="20"/>
          <w:lang w:eastAsia="ar-SA"/>
        </w:rPr>
        <w:tab/>
      </w:r>
      <w:r w:rsidR="00305CD5" w:rsidRPr="00F23C16">
        <w:rPr>
          <w:rFonts w:ascii="Times New Roman" w:eastAsia="Times New Roman" w:hAnsi="Times New Roman"/>
          <w:b/>
          <w:sz w:val="20"/>
          <w:szCs w:val="20"/>
          <w:lang w:eastAsia="ar-SA"/>
        </w:rPr>
        <w:tab/>
        <w:t>«[●]» [●] 2025 г.</w:t>
      </w:r>
    </w:p>
    <w:p w:rsidR="005C7047" w:rsidRPr="00F23C16" w:rsidRDefault="005C7047" w:rsidP="00F23C1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5C7047" w:rsidRPr="00F23C16" w:rsidRDefault="00A56326" w:rsidP="00F23C16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F23C16">
        <w:rPr>
          <w:rFonts w:ascii="Times New Roman" w:hAnsi="Times New Roman"/>
          <w:sz w:val="20"/>
          <w:szCs w:val="20"/>
        </w:rPr>
        <w:t xml:space="preserve">Некоммерческая организация Благотворительный фонд «Искусство, наука и спорт», именуемая в дальнейшем «Фонд», в лице </w:t>
      </w:r>
      <w:r w:rsidR="00892B97" w:rsidRPr="00F23C16">
        <w:rPr>
          <w:rFonts w:ascii="Times New Roman" w:hAnsi="Times New Roman"/>
          <w:sz w:val="20"/>
          <w:szCs w:val="20"/>
        </w:rPr>
        <w:t>Директора Ланской Вероники Юрьевны</w:t>
      </w:r>
      <w:r w:rsidRPr="00F23C16">
        <w:rPr>
          <w:rFonts w:ascii="Times New Roman" w:hAnsi="Times New Roman"/>
          <w:sz w:val="20"/>
          <w:szCs w:val="20"/>
        </w:rPr>
        <w:t xml:space="preserve">, действующей на основании </w:t>
      </w:r>
      <w:r w:rsidR="00892B97" w:rsidRPr="00F23C16">
        <w:rPr>
          <w:rFonts w:ascii="Times New Roman" w:hAnsi="Times New Roman"/>
          <w:sz w:val="20"/>
          <w:szCs w:val="20"/>
        </w:rPr>
        <w:t>Устава</w:t>
      </w:r>
      <w:r w:rsidRPr="00F23C16">
        <w:rPr>
          <w:rFonts w:ascii="Times New Roman" w:hAnsi="Times New Roman"/>
          <w:sz w:val="20"/>
          <w:szCs w:val="20"/>
        </w:rPr>
        <w:t xml:space="preserve">, с одной стороны, </w:t>
      </w:r>
      <w:r w:rsidR="00925D72" w:rsidRPr="00F23C16">
        <w:rPr>
          <w:rFonts w:ascii="Times New Roman" w:hAnsi="Times New Roman"/>
          <w:sz w:val="20"/>
          <w:szCs w:val="20"/>
        </w:rPr>
        <w:t xml:space="preserve">и </w:t>
      </w:r>
      <w:r w:rsidR="00305CD5" w:rsidRPr="00F23C16">
        <w:rPr>
          <w:rFonts w:ascii="Times New Roman" w:eastAsia="Times New Roman" w:hAnsi="Times New Roman"/>
          <w:b/>
          <w:sz w:val="20"/>
          <w:szCs w:val="20"/>
          <w:lang w:eastAsia="ar-SA"/>
        </w:rPr>
        <w:t>[</w:t>
      </w:r>
      <w:r w:rsidR="001F50B8" w:rsidRPr="00F23C16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Полное </w:t>
      </w:r>
      <w:r w:rsidR="0021249B" w:rsidRPr="00F23C16">
        <w:rPr>
          <w:rFonts w:ascii="Times New Roman" w:eastAsia="Times New Roman" w:hAnsi="Times New Roman"/>
          <w:b/>
          <w:sz w:val="20"/>
          <w:szCs w:val="20"/>
          <w:lang w:eastAsia="ar-SA"/>
        </w:rPr>
        <w:t>н</w:t>
      </w:r>
      <w:r w:rsidR="00305CD5" w:rsidRPr="00F23C16">
        <w:rPr>
          <w:rFonts w:ascii="Times New Roman" w:eastAsia="Times New Roman" w:hAnsi="Times New Roman"/>
          <w:b/>
          <w:sz w:val="20"/>
          <w:szCs w:val="20"/>
          <w:lang w:eastAsia="ar-SA"/>
        </w:rPr>
        <w:t>аименование организации]</w:t>
      </w:r>
      <w:r w:rsidR="00925D72" w:rsidRPr="00F23C16">
        <w:rPr>
          <w:rFonts w:ascii="Times New Roman" w:hAnsi="Times New Roman"/>
          <w:sz w:val="20"/>
          <w:szCs w:val="20"/>
        </w:rPr>
        <w:t xml:space="preserve">, именуемое в дальнейшем «Благополучатель», </w:t>
      </w:r>
      <w:r w:rsidR="000379A1" w:rsidRPr="00F23C16">
        <w:rPr>
          <w:rFonts w:ascii="Times New Roman" w:hAnsi="Times New Roman"/>
          <w:sz w:val="20"/>
          <w:szCs w:val="20"/>
        </w:rPr>
        <w:t xml:space="preserve">от имени которого, действует </w:t>
      </w:r>
      <w:r w:rsidR="00305CD5" w:rsidRPr="00F23C16">
        <w:rPr>
          <w:rFonts w:ascii="Times New Roman" w:eastAsia="Times New Roman" w:hAnsi="Times New Roman"/>
          <w:b/>
          <w:sz w:val="20"/>
          <w:szCs w:val="20"/>
          <w:lang w:eastAsia="ar-SA"/>
        </w:rPr>
        <w:t>[</w:t>
      </w:r>
      <w:r w:rsidR="0094190D" w:rsidRPr="00F23C16">
        <w:rPr>
          <w:rFonts w:ascii="Times New Roman" w:eastAsia="Times New Roman" w:hAnsi="Times New Roman"/>
          <w:b/>
          <w:sz w:val="20"/>
          <w:szCs w:val="20"/>
          <w:lang w:eastAsia="ar-SA"/>
        </w:rPr>
        <w:t>Д</w:t>
      </w:r>
      <w:r w:rsidR="00305CD5" w:rsidRPr="00F23C16">
        <w:rPr>
          <w:rFonts w:ascii="Times New Roman" w:eastAsia="Times New Roman" w:hAnsi="Times New Roman"/>
          <w:b/>
          <w:sz w:val="20"/>
          <w:szCs w:val="20"/>
          <w:lang w:eastAsia="ar-SA"/>
        </w:rPr>
        <w:t>олжность</w:t>
      </w:r>
      <w:r w:rsidR="0094190D" w:rsidRPr="00F23C16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руководителя / подписанта</w:t>
      </w:r>
      <w:r w:rsidR="00305CD5" w:rsidRPr="00F23C16">
        <w:rPr>
          <w:rFonts w:ascii="Times New Roman" w:eastAsia="Times New Roman" w:hAnsi="Times New Roman"/>
          <w:b/>
          <w:sz w:val="20"/>
          <w:szCs w:val="20"/>
          <w:lang w:eastAsia="ar-SA"/>
        </w:rPr>
        <w:t>]</w:t>
      </w:r>
      <w:r w:rsidR="00925D72" w:rsidRPr="00F23C16">
        <w:rPr>
          <w:rFonts w:ascii="Times New Roman" w:hAnsi="Times New Roman"/>
          <w:sz w:val="20"/>
          <w:szCs w:val="20"/>
        </w:rPr>
        <w:t xml:space="preserve"> </w:t>
      </w:r>
      <w:r w:rsidR="00305CD5" w:rsidRPr="00F23C16">
        <w:rPr>
          <w:rFonts w:ascii="Times New Roman" w:eastAsia="Times New Roman" w:hAnsi="Times New Roman"/>
          <w:b/>
          <w:sz w:val="20"/>
          <w:szCs w:val="20"/>
          <w:lang w:eastAsia="ar-SA"/>
        </w:rPr>
        <w:t>[ФИО</w:t>
      </w:r>
      <w:r w:rsidR="0094190D" w:rsidRPr="00F23C16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руководителя / лица уполномоченного на подписание</w:t>
      </w:r>
      <w:r w:rsidR="00305CD5" w:rsidRPr="00F23C16">
        <w:rPr>
          <w:rFonts w:ascii="Times New Roman" w:eastAsia="Times New Roman" w:hAnsi="Times New Roman"/>
          <w:b/>
          <w:sz w:val="20"/>
          <w:szCs w:val="20"/>
          <w:lang w:eastAsia="ar-SA"/>
        </w:rPr>
        <w:t>]</w:t>
      </w:r>
      <w:r w:rsidR="00925D72" w:rsidRPr="00F23C16">
        <w:rPr>
          <w:rFonts w:ascii="Times New Roman" w:hAnsi="Times New Roman"/>
          <w:sz w:val="20"/>
          <w:szCs w:val="20"/>
        </w:rPr>
        <w:t xml:space="preserve">, </w:t>
      </w:r>
      <w:bookmarkStart w:id="1" w:name="_Hlk189214263"/>
      <w:r w:rsidR="000379A1" w:rsidRPr="00F23C16">
        <w:rPr>
          <w:rFonts w:ascii="Times New Roman" w:hAnsi="Times New Roman"/>
          <w:sz w:val="20"/>
          <w:szCs w:val="20"/>
        </w:rPr>
        <w:t>документ, подтверждающий полномочия</w:t>
      </w:r>
      <w:bookmarkEnd w:id="1"/>
      <w:r w:rsidR="000379A1" w:rsidRPr="00F23C16">
        <w:rPr>
          <w:rFonts w:ascii="Times New Roman" w:hAnsi="Times New Roman"/>
          <w:sz w:val="20"/>
          <w:szCs w:val="20"/>
        </w:rPr>
        <w:t xml:space="preserve">: </w:t>
      </w:r>
      <w:r w:rsidR="003D3EA9" w:rsidRPr="00F23C16">
        <w:rPr>
          <w:rFonts w:ascii="Times New Roman" w:eastAsia="Times New Roman" w:hAnsi="Times New Roman"/>
          <w:b/>
          <w:sz w:val="20"/>
          <w:szCs w:val="20"/>
          <w:lang w:eastAsia="ar-SA"/>
        </w:rPr>
        <w:t>[</w:t>
      </w:r>
      <w:r w:rsidR="0094190D" w:rsidRPr="00F23C16">
        <w:rPr>
          <w:rFonts w:ascii="Times New Roman" w:eastAsia="Times New Roman" w:hAnsi="Times New Roman"/>
          <w:b/>
          <w:sz w:val="20"/>
          <w:szCs w:val="20"/>
          <w:lang w:eastAsia="ar-SA"/>
        </w:rPr>
        <w:t>Документ подтверждающий полномочия подписанта</w:t>
      </w:r>
      <w:r w:rsidR="003D3EA9" w:rsidRPr="00F23C16">
        <w:rPr>
          <w:rFonts w:ascii="Times New Roman" w:eastAsia="Times New Roman" w:hAnsi="Times New Roman"/>
          <w:b/>
          <w:sz w:val="20"/>
          <w:szCs w:val="20"/>
          <w:lang w:eastAsia="ar-SA"/>
        </w:rPr>
        <w:t>]</w:t>
      </w:r>
      <w:r w:rsidR="00925D72" w:rsidRPr="00F23C16">
        <w:rPr>
          <w:rFonts w:ascii="Times New Roman" w:hAnsi="Times New Roman"/>
          <w:sz w:val="20"/>
          <w:szCs w:val="20"/>
        </w:rPr>
        <w:t xml:space="preserve">, с другой стороны, совместно именуемые «Стороны», </w:t>
      </w:r>
      <w:r w:rsidR="00925D72" w:rsidRPr="00F23C16">
        <w:rPr>
          <w:rFonts w:ascii="Times New Roman" w:eastAsia="Times New Roman" w:hAnsi="Times New Roman"/>
          <w:sz w:val="20"/>
          <w:szCs w:val="20"/>
          <w:lang w:eastAsia="ar-SA"/>
        </w:rPr>
        <w:t xml:space="preserve">заключили </w:t>
      </w:r>
      <w:r w:rsidR="00925D72" w:rsidRPr="00F23C16">
        <w:rPr>
          <w:rFonts w:ascii="Times New Roman" w:hAnsi="Times New Roman"/>
          <w:sz w:val="20"/>
          <w:szCs w:val="20"/>
        </w:rPr>
        <w:t>настоящий</w:t>
      </w:r>
      <w:r w:rsidR="00925D72" w:rsidRPr="00F23C16">
        <w:rPr>
          <w:rFonts w:ascii="Times New Roman" w:eastAsia="Times New Roman" w:hAnsi="Times New Roman"/>
          <w:sz w:val="20"/>
          <w:szCs w:val="20"/>
          <w:lang w:eastAsia="ar-SA"/>
        </w:rPr>
        <w:t xml:space="preserve"> Договор (далее - «Договор») о нижеследующем:</w:t>
      </w:r>
    </w:p>
    <w:p w:rsidR="005C7047" w:rsidRPr="00F23C16" w:rsidRDefault="00925D72" w:rsidP="00F23C16">
      <w:pPr>
        <w:keepNext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F23C16">
        <w:rPr>
          <w:rFonts w:ascii="Times New Roman" w:eastAsia="Times New Roman" w:hAnsi="Times New Roman"/>
          <w:sz w:val="20"/>
          <w:szCs w:val="20"/>
          <w:lang w:eastAsia="ar-SA"/>
        </w:rPr>
        <w:t xml:space="preserve">1. </w:t>
      </w:r>
      <w:r w:rsidR="00A56326" w:rsidRPr="00F23C16">
        <w:rPr>
          <w:rFonts w:ascii="Times New Roman" w:hAnsi="Times New Roman"/>
          <w:sz w:val="20"/>
          <w:szCs w:val="20"/>
          <w:lang w:eastAsia="ar-SA"/>
        </w:rPr>
        <w:t>В рамках реализации Благотворительной программы Фонда «Особый взгляд», утвержденной решением Высшего совета Фонда «Искусство, наука и спорт» (Протокол № 1 от «09» января 202</w:t>
      </w:r>
      <w:r w:rsidR="00305CD5" w:rsidRPr="00F23C16">
        <w:rPr>
          <w:rFonts w:ascii="Times New Roman" w:hAnsi="Times New Roman"/>
          <w:sz w:val="20"/>
          <w:szCs w:val="20"/>
          <w:lang w:eastAsia="ar-SA"/>
        </w:rPr>
        <w:t>5</w:t>
      </w:r>
      <w:r w:rsidR="00A56326" w:rsidRPr="00F23C16">
        <w:rPr>
          <w:rFonts w:ascii="Times New Roman" w:hAnsi="Times New Roman"/>
          <w:sz w:val="20"/>
          <w:szCs w:val="20"/>
          <w:lang w:eastAsia="ar-SA"/>
        </w:rPr>
        <w:t xml:space="preserve"> г.) именуемая в дальнейшем «Программа», в целях оказания содействия деятельности в сфере искусства, культуры и просвещения, реализации права инвалидов по зрению на доступ к культурным ценностям,</w:t>
      </w:r>
      <w:r w:rsidR="00A56326" w:rsidRPr="00F23C16">
        <w:rPr>
          <w:rFonts w:ascii="Times New Roman" w:hAnsi="Times New Roman"/>
          <w:sz w:val="20"/>
          <w:szCs w:val="20"/>
        </w:rPr>
        <w:t xml:space="preserve"> </w:t>
      </w:r>
      <w:r w:rsidR="00A56326" w:rsidRPr="00F23C16">
        <w:rPr>
          <w:rFonts w:ascii="Times New Roman" w:hAnsi="Times New Roman"/>
          <w:sz w:val="20"/>
          <w:szCs w:val="20"/>
          <w:lang w:eastAsia="ar-SA"/>
        </w:rPr>
        <w:t>и в соответствии с уставной деятельностью Благополучателя, Фонд в срок до «</w:t>
      </w:r>
      <w:r w:rsidR="0018016F" w:rsidRPr="00F23C16">
        <w:rPr>
          <w:rFonts w:ascii="Times New Roman" w:hAnsi="Times New Roman"/>
          <w:sz w:val="20"/>
          <w:szCs w:val="20"/>
          <w:lang w:eastAsia="ar-SA"/>
        </w:rPr>
        <w:t>31</w:t>
      </w:r>
      <w:r w:rsidR="00A56326" w:rsidRPr="00F23C16">
        <w:rPr>
          <w:rFonts w:ascii="Times New Roman" w:hAnsi="Times New Roman"/>
          <w:sz w:val="20"/>
          <w:szCs w:val="20"/>
          <w:lang w:eastAsia="ar-SA"/>
        </w:rPr>
        <w:t>» декабря 202</w:t>
      </w:r>
      <w:r w:rsidR="00305CD5" w:rsidRPr="00F23C16">
        <w:rPr>
          <w:rFonts w:ascii="Times New Roman" w:hAnsi="Times New Roman"/>
          <w:sz w:val="20"/>
          <w:szCs w:val="20"/>
          <w:lang w:eastAsia="ar-SA"/>
        </w:rPr>
        <w:t>6</w:t>
      </w:r>
      <w:r w:rsidR="00A56326" w:rsidRPr="00F23C16">
        <w:rPr>
          <w:rFonts w:ascii="Times New Roman" w:hAnsi="Times New Roman"/>
          <w:sz w:val="20"/>
          <w:szCs w:val="20"/>
          <w:lang w:eastAsia="ar-SA"/>
        </w:rPr>
        <w:t xml:space="preserve"> г. обязуется безвозмездно передать в собственность Благополучателя имущество, согласно таблице № 1</w:t>
      </w:r>
      <w:r w:rsidRPr="00F23C16">
        <w:rPr>
          <w:rFonts w:ascii="Times New Roman" w:eastAsia="Times New Roman" w:hAnsi="Times New Roman"/>
          <w:sz w:val="20"/>
          <w:szCs w:val="20"/>
          <w:lang w:eastAsia="ar-SA"/>
        </w:rPr>
        <w:t>:</w:t>
      </w:r>
    </w:p>
    <w:p w:rsidR="005C7047" w:rsidRPr="00F23C16" w:rsidRDefault="00925D72" w:rsidP="00F23C16">
      <w:pPr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 w:rsidRPr="00F23C16">
        <w:rPr>
          <w:rFonts w:ascii="Times New Roman" w:eastAsia="Times New Roman" w:hAnsi="Times New Roman"/>
          <w:i/>
          <w:sz w:val="20"/>
          <w:szCs w:val="20"/>
          <w:lang w:eastAsia="ar-SA"/>
        </w:rPr>
        <w:t>(Таблица № 1)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701"/>
        <w:gridCol w:w="3969"/>
        <w:gridCol w:w="1417"/>
        <w:gridCol w:w="1276"/>
        <w:gridCol w:w="1276"/>
      </w:tblGrid>
      <w:tr w:rsidR="001506E1" w:rsidRPr="00F23C16" w:rsidTr="001506E1"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506E1" w:rsidRPr="00F23C16" w:rsidRDefault="001506E1" w:rsidP="00F23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3C16">
              <w:rPr>
                <w:rFonts w:ascii="Times New Roman" w:hAnsi="Times New Roman"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506E1" w:rsidRPr="00F23C16" w:rsidRDefault="001506E1" w:rsidP="00F23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3C16">
              <w:rPr>
                <w:rFonts w:ascii="Times New Roman" w:hAnsi="Times New Roman"/>
                <w:sz w:val="20"/>
                <w:szCs w:val="20"/>
                <w:lang w:eastAsia="ar-SA"/>
              </w:rPr>
              <w:t>Изображение оригинала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506E1" w:rsidRPr="00F23C16" w:rsidRDefault="001506E1" w:rsidP="00F23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3C16">
              <w:rPr>
                <w:rFonts w:ascii="Times New Roman" w:hAnsi="Times New Roman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506E1" w:rsidRPr="00F23C16" w:rsidRDefault="001506E1" w:rsidP="00F23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3C16">
              <w:rPr>
                <w:rFonts w:ascii="Times New Roman" w:hAnsi="Times New Roman"/>
                <w:sz w:val="20"/>
                <w:szCs w:val="20"/>
                <w:lang w:eastAsia="ar-SA"/>
              </w:rPr>
              <w:t>Материал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506E1" w:rsidRPr="00F23C16" w:rsidRDefault="001506E1" w:rsidP="00F23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3C16">
              <w:rPr>
                <w:rFonts w:ascii="Times New Roman" w:hAnsi="Times New Roman"/>
                <w:sz w:val="20"/>
                <w:szCs w:val="20"/>
                <w:lang w:eastAsia="ar-SA"/>
              </w:rPr>
              <w:t>Размер модели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506E1" w:rsidRPr="00F23C16" w:rsidRDefault="001506E1" w:rsidP="00F23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3C16">
              <w:rPr>
                <w:rFonts w:ascii="Times New Roman" w:hAnsi="Times New Roman"/>
                <w:sz w:val="20"/>
                <w:szCs w:val="20"/>
                <w:lang w:eastAsia="ar-SA"/>
              </w:rPr>
              <w:t>Стоимость, руб.</w:t>
            </w:r>
          </w:p>
        </w:tc>
      </w:tr>
      <w:tr w:rsidR="001506E1" w:rsidRPr="00F23C16" w:rsidTr="001506E1">
        <w:tc>
          <w:tcPr>
            <w:tcW w:w="284" w:type="dxa"/>
            <w:shd w:val="clear" w:color="auto" w:fill="auto"/>
          </w:tcPr>
          <w:p w:rsidR="001506E1" w:rsidRPr="00F23C16" w:rsidRDefault="001506E1" w:rsidP="00F23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3C16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506E1" w:rsidRPr="00F23C16" w:rsidRDefault="00305CD5" w:rsidP="00F23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3C1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[●]</w:t>
            </w:r>
          </w:p>
        </w:tc>
        <w:tc>
          <w:tcPr>
            <w:tcW w:w="3969" w:type="dxa"/>
            <w:shd w:val="clear" w:color="auto" w:fill="auto"/>
          </w:tcPr>
          <w:p w:rsidR="001506E1" w:rsidRPr="00F23C16" w:rsidRDefault="00305CD5" w:rsidP="00F23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3C1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[●]</w:t>
            </w:r>
          </w:p>
        </w:tc>
        <w:tc>
          <w:tcPr>
            <w:tcW w:w="1417" w:type="dxa"/>
            <w:shd w:val="clear" w:color="auto" w:fill="auto"/>
          </w:tcPr>
          <w:p w:rsidR="001506E1" w:rsidRPr="00F23C16" w:rsidRDefault="00305CD5" w:rsidP="00F23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3C1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[●]</w:t>
            </w:r>
          </w:p>
        </w:tc>
        <w:tc>
          <w:tcPr>
            <w:tcW w:w="1276" w:type="dxa"/>
            <w:shd w:val="clear" w:color="auto" w:fill="auto"/>
          </w:tcPr>
          <w:p w:rsidR="001506E1" w:rsidRPr="00F23C16" w:rsidRDefault="00305CD5" w:rsidP="00F23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3C1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[●]</w:t>
            </w:r>
          </w:p>
        </w:tc>
        <w:tc>
          <w:tcPr>
            <w:tcW w:w="1276" w:type="dxa"/>
            <w:shd w:val="clear" w:color="auto" w:fill="auto"/>
          </w:tcPr>
          <w:p w:rsidR="001506E1" w:rsidRPr="00F23C16" w:rsidRDefault="00305CD5" w:rsidP="00F23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3C1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[●]</w:t>
            </w:r>
          </w:p>
        </w:tc>
      </w:tr>
      <w:tr w:rsidR="00305CD5" w:rsidRPr="00F23C16" w:rsidTr="001506E1">
        <w:tc>
          <w:tcPr>
            <w:tcW w:w="284" w:type="dxa"/>
            <w:shd w:val="clear" w:color="auto" w:fill="auto"/>
          </w:tcPr>
          <w:p w:rsidR="00305CD5" w:rsidRPr="00F23C16" w:rsidRDefault="00305CD5" w:rsidP="00F23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3C16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05CD5" w:rsidRPr="00F23C16" w:rsidRDefault="00305CD5" w:rsidP="00F23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3C1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[●]</w:t>
            </w:r>
          </w:p>
        </w:tc>
        <w:tc>
          <w:tcPr>
            <w:tcW w:w="3969" w:type="dxa"/>
            <w:shd w:val="clear" w:color="auto" w:fill="auto"/>
          </w:tcPr>
          <w:p w:rsidR="00305CD5" w:rsidRPr="00F23C16" w:rsidRDefault="00305CD5" w:rsidP="00F23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3C1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[●]</w:t>
            </w:r>
          </w:p>
        </w:tc>
        <w:tc>
          <w:tcPr>
            <w:tcW w:w="1417" w:type="dxa"/>
            <w:shd w:val="clear" w:color="auto" w:fill="auto"/>
          </w:tcPr>
          <w:p w:rsidR="00305CD5" w:rsidRPr="00F23C16" w:rsidRDefault="00305CD5" w:rsidP="00F23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3C1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[●]</w:t>
            </w:r>
          </w:p>
        </w:tc>
        <w:tc>
          <w:tcPr>
            <w:tcW w:w="1276" w:type="dxa"/>
            <w:shd w:val="clear" w:color="auto" w:fill="auto"/>
          </w:tcPr>
          <w:p w:rsidR="00305CD5" w:rsidRPr="00F23C16" w:rsidRDefault="00305CD5" w:rsidP="00F23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3C1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[●]</w:t>
            </w:r>
          </w:p>
        </w:tc>
        <w:tc>
          <w:tcPr>
            <w:tcW w:w="1276" w:type="dxa"/>
            <w:shd w:val="clear" w:color="auto" w:fill="auto"/>
          </w:tcPr>
          <w:p w:rsidR="00305CD5" w:rsidRPr="00F23C16" w:rsidRDefault="00305CD5" w:rsidP="00F23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3C1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[●]</w:t>
            </w:r>
          </w:p>
        </w:tc>
      </w:tr>
      <w:tr w:rsidR="00305CD5" w:rsidRPr="00F23C16" w:rsidTr="001506E1">
        <w:tc>
          <w:tcPr>
            <w:tcW w:w="284" w:type="dxa"/>
            <w:shd w:val="clear" w:color="auto" w:fill="auto"/>
          </w:tcPr>
          <w:p w:rsidR="00305CD5" w:rsidRPr="00F23C16" w:rsidRDefault="00305CD5" w:rsidP="00F23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3C16"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05CD5" w:rsidRPr="00F23C16" w:rsidRDefault="00305CD5" w:rsidP="00F23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3C1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[●]</w:t>
            </w:r>
          </w:p>
        </w:tc>
        <w:tc>
          <w:tcPr>
            <w:tcW w:w="3969" w:type="dxa"/>
            <w:shd w:val="clear" w:color="auto" w:fill="auto"/>
          </w:tcPr>
          <w:p w:rsidR="00305CD5" w:rsidRPr="00F23C16" w:rsidRDefault="00305CD5" w:rsidP="00F23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3C1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[●]</w:t>
            </w:r>
          </w:p>
        </w:tc>
        <w:tc>
          <w:tcPr>
            <w:tcW w:w="1417" w:type="dxa"/>
            <w:shd w:val="clear" w:color="auto" w:fill="auto"/>
          </w:tcPr>
          <w:p w:rsidR="00305CD5" w:rsidRPr="00F23C16" w:rsidRDefault="00305CD5" w:rsidP="00F23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3C1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[●]</w:t>
            </w:r>
          </w:p>
        </w:tc>
        <w:tc>
          <w:tcPr>
            <w:tcW w:w="1276" w:type="dxa"/>
            <w:shd w:val="clear" w:color="auto" w:fill="auto"/>
          </w:tcPr>
          <w:p w:rsidR="00305CD5" w:rsidRPr="00F23C16" w:rsidRDefault="00305CD5" w:rsidP="00F23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3C1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[●]</w:t>
            </w:r>
          </w:p>
        </w:tc>
        <w:tc>
          <w:tcPr>
            <w:tcW w:w="1276" w:type="dxa"/>
            <w:shd w:val="clear" w:color="auto" w:fill="auto"/>
          </w:tcPr>
          <w:p w:rsidR="00305CD5" w:rsidRPr="00F23C16" w:rsidRDefault="00305CD5" w:rsidP="00F23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3C1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[●]</w:t>
            </w:r>
          </w:p>
        </w:tc>
      </w:tr>
      <w:tr w:rsidR="00305CD5" w:rsidRPr="00F23C16" w:rsidTr="001506E1">
        <w:trPr>
          <w:trHeight w:val="71"/>
        </w:trPr>
        <w:tc>
          <w:tcPr>
            <w:tcW w:w="284" w:type="dxa"/>
            <w:shd w:val="clear" w:color="auto" w:fill="auto"/>
          </w:tcPr>
          <w:p w:rsidR="00305CD5" w:rsidRPr="00F23C16" w:rsidRDefault="00305CD5" w:rsidP="00F23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3C16">
              <w:rPr>
                <w:rFonts w:ascii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305CD5" w:rsidRPr="00F23C16" w:rsidRDefault="00305CD5" w:rsidP="00F23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3C1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[●]</w:t>
            </w:r>
          </w:p>
        </w:tc>
        <w:tc>
          <w:tcPr>
            <w:tcW w:w="3969" w:type="dxa"/>
            <w:shd w:val="clear" w:color="auto" w:fill="auto"/>
          </w:tcPr>
          <w:p w:rsidR="00305CD5" w:rsidRPr="00F23C16" w:rsidRDefault="00305CD5" w:rsidP="00F23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3C1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[●]</w:t>
            </w:r>
          </w:p>
        </w:tc>
        <w:tc>
          <w:tcPr>
            <w:tcW w:w="1417" w:type="dxa"/>
            <w:shd w:val="clear" w:color="auto" w:fill="auto"/>
          </w:tcPr>
          <w:p w:rsidR="00305CD5" w:rsidRPr="00F23C16" w:rsidRDefault="00305CD5" w:rsidP="00F23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3C1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[●]</w:t>
            </w:r>
          </w:p>
        </w:tc>
        <w:tc>
          <w:tcPr>
            <w:tcW w:w="1276" w:type="dxa"/>
            <w:shd w:val="clear" w:color="auto" w:fill="auto"/>
          </w:tcPr>
          <w:p w:rsidR="00305CD5" w:rsidRPr="00F23C16" w:rsidRDefault="00305CD5" w:rsidP="00F23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3C1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[●]</w:t>
            </w:r>
          </w:p>
        </w:tc>
        <w:tc>
          <w:tcPr>
            <w:tcW w:w="1276" w:type="dxa"/>
            <w:shd w:val="clear" w:color="auto" w:fill="auto"/>
          </w:tcPr>
          <w:p w:rsidR="00305CD5" w:rsidRPr="00F23C16" w:rsidRDefault="00305CD5" w:rsidP="00F23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3C1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[●]</w:t>
            </w:r>
          </w:p>
        </w:tc>
      </w:tr>
      <w:tr w:rsidR="00305CD5" w:rsidRPr="00F23C16" w:rsidTr="001506E1">
        <w:trPr>
          <w:trHeight w:val="71"/>
        </w:trPr>
        <w:tc>
          <w:tcPr>
            <w:tcW w:w="284" w:type="dxa"/>
            <w:shd w:val="clear" w:color="auto" w:fill="auto"/>
          </w:tcPr>
          <w:p w:rsidR="00305CD5" w:rsidRPr="00F23C16" w:rsidRDefault="00305CD5" w:rsidP="00F23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3C16">
              <w:rPr>
                <w:rFonts w:ascii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305CD5" w:rsidRPr="00F23C16" w:rsidRDefault="00305CD5" w:rsidP="00F23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3C1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[●]</w:t>
            </w:r>
          </w:p>
        </w:tc>
        <w:tc>
          <w:tcPr>
            <w:tcW w:w="3969" w:type="dxa"/>
            <w:shd w:val="clear" w:color="auto" w:fill="auto"/>
          </w:tcPr>
          <w:p w:rsidR="00305CD5" w:rsidRPr="00F23C16" w:rsidRDefault="00305CD5" w:rsidP="00F23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3C1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[●]</w:t>
            </w:r>
          </w:p>
        </w:tc>
        <w:tc>
          <w:tcPr>
            <w:tcW w:w="1417" w:type="dxa"/>
            <w:shd w:val="clear" w:color="auto" w:fill="auto"/>
          </w:tcPr>
          <w:p w:rsidR="00305CD5" w:rsidRPr="00F23C16" w:rsidRDefault="00305CD5" w:rsidP="00F23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3C1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[●]</w:t>
            </w:r>
          </w:p>
        </w:tc>
        <w:tc>
          <w:tcPr>
            <w:tcW w:w="1276" w:type="dxa"/>
            <w:shd w:val="clear" w:color="auto" w:fill="auto"/>
          </w:tcPr>
          <w:p w:rsidR="00305CD5" w:rsidRPr="00F23C16" w:rsidRDefault="00305CD5" w:rsidP="00F23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3C1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[●]</w:t>
            </w:r>
          </w:p>
        </w:tc>
        <w:tc>
          <w:tcPr>
            <w:tcW w:w="1276" w:type="dxa"/>
            <w:shd w:val="clear" w:color="auto" w:fill="auto"/>
          </w:tcPr>
          <w:p w:rsidR="00305CD5" w:rsidRPr="00F23C16" w:rsidRDefault="00305CD5" w:rsidP="00F23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3C1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[●]</w:t>
            </w:r>
          </w:p>
        </w:tc>
      </w:tr>
      <w:tr w:rsidR="001506E1" w:rsidRPr="00F23C16" w:rsidTr="001506E1">
        <w:trPr>
          <w:trHeight w:val="71"/>
        </w:trPr>
        <w:tc>
          <w:tcPr>
            <w:tcW w:w="8647" w:type="dxa"/>
            <w:gridSpan w:val="5"/>
            <w:shd w:val="clear" w:color="auto" w:fill="auto"/>
          </w:tcPr>
          <w:p w:rsidR="001506E1" w:rsidRPr="00F23C16" w:rsidRDefault="001506E1" w:rsidP="00F23C1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3C1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ИТОГО </w:t>
            </w:r>
          </w:p>
        </w:tc>
        <w:tc>
          <w:tcPr>
            <w:tcW w:w="1276" w:type="dxa"/>
            <w:shd w:val="clear" w:color="auto" w:fill="auto"/>
          </w:tcPr>
          <w:p w:rsidR="001506E1" w:rsidRPr="00F23C16" w:rsidRDefault="00305CD5" w:rsidP="00F23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3C1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[●]</w:t>
            </w:r>
          </w:p>
        </w:tc>
      </w:tr>
    </w:tbl>
    <w:p w:rsidR="005C7047" w:rsidRPr="00F23C16" w:rsidRDefault="00EB4FF6" w:rsidP="00F23C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F23C16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="00925D72" w:rsidRPr="00F23C16">
        <w:rPr>
          <w:rFonts w:ascii="Times New Roman" w:eastAsia="Times New Roman" w:hAnsi="Times New Roman"/>
          <w:sz w:val="20"/>
          <w:szCs w:val="20"/>
          <w:lang w:eastAsia="ar-SA"/>
        </w:rPr>
        <w:t>(далее – «Пожертвование») для его использования Благополучателем в рамках своей уставной деятельности для улучшения материально-технической базы с целью адаптации мероприятий для незрячих людей, а также для реализации уставных целей и задач Благополучателя, не связанных с предпринимательской деятельностью, в том числе обеспечения музейных экспозиций тактильными копиями.</w:t>
      </w:r>
    </w:p>
    <w:p w:rsidR="005C7047" w:rsidRPr="00F23C16" w:rsidRDefault="00925D72" w:rsidP="00F23C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F23C16">
        <w:rPr>
          <w:rFonts w:ascii="Times New Roman" w:eastAsia="Times New Roman" w:hAnsi="Times New Roman"/>
          <w:sz w:val="20"/>
          <w:szCs w:val="20"/>
          <w:lang w:eastAsia="ar-SA"/>
        </w:rPr>
        <w:t xml:space="preserve">Передаваемое имущество принадлежит Фонду на основании Договора </w:t>
      </w:r>
      <w:bookmarkStart w:id="2" w:name="__DdeLink__255_3795588839"/>
      <w:r w:rsidRPr="00F23C16">
        <w:rPr>
          <w:rFonts w:ascii="Times New Roman" w:eastAsia="Times New Roman" w:hAnsi="Times New Roman"/>
          <w:sz w:val="20"/>
          <w:szCs w:val="20"/>
          <w:lang w:eastAsia="ar-SA"/>
        </w:rPr>
        <w:t xml:space="preserve">№ </w:t>
      </w:r>
      <w:r w:rsidR="00945143" w:rsidRPr="00F23C16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[●] </w:t>
      </w:r>
      <w:r w:rsidRPr="00F23C16">
        <w:rPr>
          <w:rFonts w:ascii="Times New Roman" w:eastAsia="Times New Roman" w:hAnsi="Times New Roman"/>
          <w:sz w:val="20"/>
          <w:szCs w:val="20"/>
          <w:lang w:eastAsia="ar-SA"/>
        </w:rPr>
        <w:t xml:space="preserve">от </w:t>
      </w:r>
      <w:bookmarkEnd w:id="2"/>
      <w:r w:rsidR="00945143" w:rsidRPr="00F23C16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«[●]» [●] 2025 г. </w:t>
      </w:r>
      <w:r w:rsidRPr="00F23C16">
        <w:rPr>
          <w:rFonts w:ascii="Times New Roman" w:eastAsia="Times New Roman" w:hAnsi="Times New Roman"/>
          <w:sz w:val="20"/>
          <w:szCs w:val="20"/>
          <w:lang w:eastAsia="ar-SA"/>
        </w:rPr>
        <w:t>никому не продано, не подарено, не заложено, не обременено правами третьих лиц, в споре и под арестом (</w:t>
      </w:r>
      <w:r w:rsidRPr="00F23C16">
        <w:rPr>
          <w:rFonts w:ascii="Times New Roman" w:eastAsia="Times New Roman" w:hAnsi="Times New Roman"/>
          <w:sz w:val="20"/>
          <w:szCs w:val="20"/>
          <w:lang w:eastAsia="ru-RU"/>
        </w:rPr>
        <w:t>запрещением) не состоит.</w:t>
      </w:r>
    </w:p>
    <w:p w:rsidR="005C7047" w:rsidRPr="00F23C16" w:rsidRDefault="00925D72" w:rsidP="00F23C16">
      <w:pPr>
        <w:keepNext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F23C16">
        <w:rPr>
          <w:rFonts w:ascii="Times New Roman" w:eastAsia="Times New Roman" w:hAnsi="Times New Roman"/>
          <w:sz w:val="20"/>
          <w:szCs w:val="20"/>
          <w:lang w:eastAsia="ar-SA"/>
        </w:rPr>
        <w:t xml:space="preserve">2. Общая стоимость передаваемого Пожертвования составляет сумму в размере </w:t>
      </w:r>
      <w:r w:rsidR="00945143" w:rsidRPr="00F23C16">
        <w:rPr>
          <w:rFonts w:ascii="Times New Roman" w:eastAsia="Times New Roman" w:hAnsi="Times New Roman"/>
          <w:sz w:val="20"/>
          <w:szCs w:val="20"/>
          <w:lang w:eastAsia="ru-RU"/>
        </w:rPr>
        <w:t>[●] (</w:t>
      </w:r>
      <w:r w:rsidR="003D3EA9" w:rsidRPr="00F23C16">
        <w:rPr>
          <w:rFonts w:ascii="Times New Roman" w:eastAsia="Times New Roman" w:hAnsi="Times New Roman"/>
          <w:b/>
          <w:sz w:val="20"/>
          <w:szCs w:val="20"/>
          <w:lang w:eastAsia="ru-RU"/>
        </w:rPr>
        <w:t>Сумма прописью</w:t>
      </w:r>
      <w:r w:rsidR="00945143" w:rsidRPr="00F23C16">
        <w:rPr>
          <w:rFonts w:ascii="Times New Roman" w:eastAsia="Times New Roman" w:hAnsi="Times New Roman"/>
          <w:sz w:val="20"/>
          <w:szCs w:val="20"/>
          <w:lang w:eastAsia="ru-RU"/>
        </w:rPr>
        <w:t>) рублей [●] копеек</w:t>
      </w:r>
      <w:r w:rsidRPr="00F23C16">
        <w:rPr>
          <w:rFonts w:ascii="Times New Roman" w:eastAsia="Times New Roman" w:hAnsi="Times New Roman"/>
          <w:sz w:val="20"/>
          <w:szCs w:val="20"/>
          <w:lang w:eastAsia="ar-SA"/>
        </w:rPr>
        <w:t xml:space="preserve">. </w:t>
      </w:r>
      <w:r w:rsidRPr="00F23C16">
        <w:rPr>
          <w:rFonts w:ascii="Times New Roman" w:eastAsia="Times New Roman" w:hAnsi="Times New Roman"/>
          <w:sz w:val="20"/>
          <w:szCs w:val="20"/>
          <w:lang w:eastAsia="ru-RU"/>
        </w:rPr>
        <w:t>Передача Пожертвования осуществляется по акту приема-передачи Имущества до «</w:t>
      </w:r>
      <w:r w:rsidR="0018016F" w:rsidRPr="00F23C16">
        <w:rPr>
          <w:rFonts w:ascii="Times New Roman" w:eastAsia="Times New Roman" w:hAnsi="Times New Roman"/>
          <w:sz w:val="20"/>
          <w:szCs w:val="20"/>
          <w:lang w:eastAsia="ru-RU"/>
        </w:rPr>
        <w:t>31</w:t>
      </w:r>
      <w:r w:rsidRPr="00F23C16">
        <w:rPr>
          <w:rFonts w:ascii="Times New Roman" w:eastAsia="Times New Roman" w:hAnsi="Times New Roman"/>
          <w:sz w:val="20"/>
          <w:szCs w:val="20"/>
          <w:lang w:eastAsia="ru-RU"/>
        </w:rPr>
        <w:t>» </w:t>
      </w:r>
      <w:r w:rsidR="00A56326" w:rsidRPr="00F23C16">
        <w:rPr>
          <w:rFonts w:ascii="Times New Roman" w:eastAsia="Times New Roman" w:hAnsi="Times New Roman"/>
          <w:sz w:val="20"/>
          <w:szCs w:val="20"/>
          <w:lang w:eastAsia="ru-RU"/>
        </w:rPr>
        <w:t>декабря</w:t>
      </w:r>
      <w:r w:rsidRPr="00F23C16">
        <w:rPr>
          <w:rFonts w:ascii="Times New Roman" w:eastAsia="Times New Roman" w:hAnsi="Times New Roman"/>
          <w:sz w:val="20"/>
          <w:szCs w:val="20"/>
          <w:lang w:eastAsia="ru-RU"/>
        </w:rPr>
        <w:t xml:space="preserve"> 202</w:t>
      </w:r>
      <w:r w:rsidR="00945143" w:rsidRPr="00F23C16">
        <w:rPr>
          <w:rFonts w:ascii="Times New Roman" w:eastAsia="Times New Roman" w:hAnsi="Times New Roman"/>
          <w:sz w:val="20"/>
          <w:szCs w:val="20"/>
          <w:lang w:eastAsia="ru-RU"/>
        </w:rPr>
        <w:t>6</w:t>
      </w:r>
      <w:r w:rsidRPr="00F23C16"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года.</w:t>
      </w:r>
    </w:p>
    <w:p w:rsidR="005C7047" w:rsidRPr="00F23C16" w:rsidRDefault="00925D72" w:rsidP="00F23C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23C16">
        <w:rPr>
          <w:rFonts w:ascii="Times New Roman" w:eastAsia="Times New Roman" w:hAnsi="Times New Roman"/>
          <w:sz w:val="20"/>
          <w:szCs w:val="20"/>
          <w:lang w:eastAsia="ru-RU"/>
        </w:rPr>
        <w:t>3. Имущество, являющееся предметом настоящего Договора, не может быть продано, заложено, обременено каким-либо иным способом и обязательствами, предусмотренными законодательством РФ.</w:t>
      </w:r>
    </w:p>
    <w:p w:rsidR="005C7047" w:rsidRPr="00F23C16" w:rsidRDefault="00925D72" w:rsidP="00F23C1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23C16">
        <w:rPr>
          <w:rFonts w:ascii="Times New Roman" w:eastAsia="Times New Roman" w:hAnsi="Times New Roman"/>
          <w:sz w:val="20"/>
          <w:szCs w:val="20"/>
          <w:lang w:eastAsia="ru-RU"/>
        </w:rPr>
        <w:t>4. Благополучатель по требованию Фонда обязуется предоставлять последнему всю необходимую информацию о целевом использовании имущества, переданного по настоящему Договору, в виде отчета в произвольной форме.</w:t>
      </w:r>
    </w:p>
    <w:p w:rsidR="005C7047" w:rsidRPr="00F23C16" w:rsidRDefault="00925D72" w:rsidP="00F23C16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23C16">
        <w:rPr>
          <w:rFonts w:ascii="Times New Roman" w:eastAsia="Times New Roman" w:hAnsi="Times New Roman"/>
          <w:sz w:val="20"/>
          <w:szCs w:val="20"/>
          <w:lang w:eastAsia="ru-RU"/>
        </w:rPr>
        <w:t xml:space="preserve">5. Благополучатель заверяет, что полученное по настоящему Договору пожертвование будет использовано Благополучателем исключительно в рамках своей уставной деятельности </w:t>
      </w:r>
      <w:r w:rsidRPr="00F23C16">
        <w:rPr>
          <w:rFonts w:ascii="Times New Roman" w:eastAsia="Times New Roman" w:hAnsi="Times New Roman"/>
          <w:sz w:val="20"/>
          <w:szCs w:val="20"/>
          <w:lang w:eastAsia="ar-SA"/>
        </w:rPr>
        <w:t>в целях социализации незрячих и слабовидящих людей</w:t>
      </w:r>
      <w:r w:rsidRPr="00F23C16">
        <w:rPr>
          <w:rFonts w:ascii="Times New Roman" w:eastAsia="Times New Roman" w:hAnsi="Times New Roman"/>
          <w:sz w:val="20"/>
          <w:szCs w:val="20"/>
          <w:lang w:eastAsia="ru-RU"/>
        </w:rPr>
        <w:t>, не связанные с предпринимательской деятельностью, и не преследующие целей извлечения прибыли или осуществления какой-либо иной коммерческой деятельности; обладает всеми необходимыми полномочиями на заключение настоящего Договора, в том числе на принятие пожертвования по настоящему Договору без нарушений со стороны Благополучателя законодательства РФ; предоставляет по настоящему Договору достоверные сведения и/или документы. Обладает всеми необходимыми полномочиями на заключение настоящего Договора, в том числе на принятие пожертвования по настоящему Договору без нарушений со стороны Благополучателя законодательства РФ.</w:t>
      </w:r>
    </w:p>
    <w:p w:rsidR="005C7047" w:rsidRPr="00F23C16" w:rsidRDefault="00925D72" w:rsidP="00F23C1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23C16">
        <w:rPr>
          <w:rFonts w:ascii="Times New Roman" w:eastAsia="Times New Roman" w:hAnsi="Times New Roman"/>
          <w:sz w:val="20"/>
          <w:szCs w:val="20"/>
          <w:lang w:eastAsia="ru-RU"/>
        </w:rPr>
        <w:t>6. Все разногласия по настоящему Договору решаются путем переговоров. В случае невозможности урегулирования разногласий в процессе переговоров, спор может быть передан на рассмотрение в Арбитражный суд по месту нахождения истца, в соответствии с законодательством Российской Федерации.</w:t>
      </w:r>
    </w:p>
    <w:p w:rsidR="005C7047" w:rsidRPr="00F23C16" w:rsidRDefault="00925D72" w:rsidP="00F23C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F23C16">
        <w:rPr>
          <w:rFonts w:ascii="Times New Roman" w:eastAsia="Times New Roman" w:hAnsi="Times New Roman"/>
          <w:sz w:val="20"/>
          <w:szCs w:val="20"/>
          <w:lang w:eastAsia="zh-CN"/>
        </w:rPr>
        <w:t>7. Датой начала действия Договора является дата его подписания Сторонами. Настоящий Договор составлен в двух экземплярах, имеющих равную юридическую силу, по одному для каждой из Сторон.</w:t>
      </w:r>
    </w:p>
    <w:p w:rsidR="005C7047" w:rsidRPr="00F23C16" w:rsidRDefault="00925D72" w:rsidP="00F23C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F23C16">
        <w:rPr>
          <w:rFonts w:ascii="Times New Roman" w:eastAsia="Times New Roman" w:hAnsi="Times New Roman"/>
          <w:sz w:val="20"/>
          <w:szCs w:val="20"/>
          <w:lang w:eastAsia="zh-CN"/>
        </w:rPr>
        <w:t xml:space="preserve">8. Настоящий Договор может быть подписан уполномоченными представителями Сторон собственноручно либо с использованием усиленной квалифицированной электронной подписи (далее – ЭП) только из списка удостоверяющих центров, аккредитованных в соответствии с приказом </w:t>
      </w:r>
      <w:proofErr w:type="spellStart"/>
      <w:r w:rsidRPr="00F23C16">
        <w:rPr>
          <w:rFonts w:ascii="Times New Roman" w:eastAsia="Times New Roman" w:hAnsi="Times New Roman"/>
          <w:sz w:val="20"/>
          <w:szCs w:val="20"/>
          <w:lang w:eastAsia="zh-CN"/>
        </w:rPr>
        <w:t>Минцифры</w:t>
      </w:r>
      <w:proofErr w:type="spellEnd"/>
      <w:r w:rsidRPr="00F23C16">
        <w:rPr>
          <w:rFonts w:ascii="Times New Roman" w:eastAsia="Times New Roman" w:hAnsi="Times New Roman"/>
          <w:sz w:val="20"/>
          <w:szCs w:val="20"/>
          <w:lang w:eastAsia="zh-CN"/>
        </w:rPr>
        <w:t xml:space="preserve"> от 29.10.2020 № 559.</w:t>
      </w:r>
    </w:p>
    <w:p w:rsidR="005C7047" w:rsidRPr="00F23C16" w:rsidRDefault="00925D72" w:rsidP="00F23C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F23C16">
        <w:rPr>
          <w:rFonts w:ascii="Times New Roman" w:eastAsia="Times New Roman" w:hAnsi="Times New Roman"/>
          <w:sz w:val="20"/>
          <w:szCs w:val="20"/>
          <w:lang w:eastAsia="zh-CN"/>
        </w:rPr>
        <w:t>9. Настоящий Договор, подписанный с использованием ЭП, признается электронным документом, равнозначным бумажному носителю, подписанному собственноручной подписью уполномоченного представителя Стороны по Договору.</w:t>
      </w:r>
    </w:p>
    <w:p w:rsidR="005C7047" w:rsidRPr="00F23C16" w:rsidRDefault="00925D72" w:rsidP="00F23C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F23C16">
        <w:rPr>
          <w:rFonts w:ascii="Times New Roman" w:eastAsia="Times New Roman" w:hAnsi="Times New Roman"/>
          <w:sz w:val="20"/>
          <w:szCs w:val="20"/>
          <w:lang w:eastAsia="zh-CN"/>
        </w:rPr>
        <w:lastRenderedPageBreak/>
        <w:t>10. Стороны прямо договорились, что заключение Договора в виде электронного документа с использованием ЭП не является препятствием для подписания дополнительных соглашений к Договору на бумажном носителе собственноручными подписями уполномоченных представителей Сторон.</w:t>
      </w:r>
    </w:p>
    <w:p w:rsidR="005C7047" w:rsidRPr="00F23C16" w:rsidRDefault="00925D72" w:rsidP="00F23C16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ar-SA"/>
        </w:rPr>
      </w:pPr>
      <w:r w:rsidRPr="00F23C16">
        <w:rPr>
          <w:rFonts w:ascii="Times New Roman" w:eastAsia="Times New Roman" w:hAnsi="Times New Roman"/>
          <w:sz w:val="20"/>
          <w:szCs w:val="20"/>
          <w:lang w:eastAsia="ar-SA"/>
        </w:rPr>
        <w:t>11. Адреса и подписи Сторон: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5387"/>
      </w:tblGrid>
      <w:tr w:rsidR="005C7047" w:rsidRPr="00F23C16" w:rsidTr="00177E86">
        <w:trPr>
          <w:trHeight w:val="86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047" w:rsidRPr="00F23C16" w:rsidRDefault="00925D72" w:rsidP="00F23C16">
            <w:pPr>
              <w:widowControl w:val="0"/>
              <w:spacing w:after="12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23C16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Фонд:</w:t>
            </w:r>
          </w:p>
          <w:p w:rsidR="005C7047" w:rsidRPr="00F23C16" w:rsidRDefault="00925D72" w:rsidP="00F23C16">
            <w:pPr>
              <w:widowControl w:val="0"/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F23C16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Некоммерческая организация </w:t>
            </w:r>
            <w:r w:rsidRPr="00F23C16">
              <w:rPr>
                <w:rFonts w:ascii="Times New Roman" w:hAnsi="Times New Roman"/>
                <w:sz w:val="20"/>
                <w:szCs w:val="20"/>
                <w:lang w:eastAsia="zh-CN"/>
              </w:rPr>
              <w:br/>
              <w:t xml:space="preserve">Благотворительный фонд </w:t>
            </w:r>
            <w:r w:rsidRPr="00F23C16">
              <w:rPr>
                <w:rFonts w:ascii="Times New Roman" w:hAnsi="Times New Roman"/>
                <w:sz w:val="20"/>
                <w:szCs w:val="20"/>
                <w:lang w:eastAsia="zh-CN"/>
              </w:rPr>
              <w:br/>
              <w:t>«Искусство, наука и спорт»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C7047" w:rsidRPr="00F23C16" w:rsidRDefault="00925D72" w:rsidP="00F23C16">
            <w:pPr>
              <w:widowControl w:val="0"/>
              <w:spacing w:after="12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23C16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Благополучатель:</w:t>
            </w:r>
          </w:p>
          <w:p w:rsidR="005C7047" w:rsidRPr="00F23C16" w:rsidRDefault="0094190D" w:rsidP="00F23C16">
            <w:pPr>
              <w:widowControl w:val="0"/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C1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[Полное наименование организации]</w:t>
            </w:r>
          </w:p>
        </w:tc>
      </w:tr>
      <w:tr w:rsidR="005C7047" w:rsidRPr="00F23C16" w:rsidTr="003D3EA9">
        <w:trPr>
          <w:trHeight w:val="160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047" w:rsidRPr="00F23C16" w:rsidRDefault="00925D72" w:rsidP="00F23C1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F23C16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121609, г. Москва, Рублёвское шоссе, </w:t>
            </w:r>
            <w:r w:rsidRPr="00F23C16">
              <w:rPr>
                <w:rFonts w:ascii="Times New Roman" w:hAnsi="Times New Roman"/>
                <w:sz w:val="20"/>
                <w:szCs w:val="20"/>
                <w:lang w:eastAsia="zh-CN"/>
              </w:rPr>
              <w:br/>
              <w:t>дом 28, этаж 16, помещение I, комната 20</w:t>
            </w:r>
          </w:p>
          <w:p w:rsidR="005C7047" w:rsidRPr="00F23C16" w:rsidRDefault="00925D72" w:rsidP="00F23C1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F23C16">
              <w:rPr>
                <w:rFonts w:ascii="Times New Roman" w:hAnsi="Times New Roman"/>
                <w:sz w:val="20"/>
                <w:szCs w:val="20"/>
                <w:lang w:eastAsia="zh-CN"/>
              </w:rPr>
              <w:t>Тел. +7 (495) 980-19-27</w:t>
            </w:r>
          </w:p>
          <w:p w:rsidR="005C7047" w:rsidRPr="00F23C16" w:rsidRDefault="00925D72" w:rsidP="00F23C1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F23C16">
              <w:rPr>
                <w:rFonts w:ascii="Times New Roman" w:hAnsi="Times New Roman"/>
                <w:sz w:val="20"/>
                <w:szCs w:val="20"/>
                <w:lang w:eastAsia="zh-CN"/>
              </w:rPr>
              <w:t>ОГРН 1117799025508</w:t>
            </w:r>
          </w:p>
          <w:p w:rsidR="005C7047" w:rsidRPr="00F23C16" w:rsidRDefault="00925D72" w:rsidP="00F23C1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F23C16">
              <w:rPr>
                <w:rFonts w:ascii="Times New Roman" w:hAnsi="Times New Roman"/>
                <w:sz w:val="20"/>
                <w:szCs w:val="20"/>
                <w:lang w:eastAsia="zh-CN"/>
              </w:rPr>
              <w:t>ИНН 7731396632, КПП 773101001</w:t>
            </w:r>
          </w:p>
          <w:p w:rsidR="005C7047" w:rsidRPr="00F23C16" w:rsidRDefault="00925D72" w:rsidP="00F23C1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F23C16">
              <w:rPr>
                <w:rFonts w:ascii="Times New Roman" w:hAnsi="Times New Roman"/>
                <w:sz w:val="20"/>
                <w:szCs w:val="20"/>
                <w:lang w:val="en-US" w:eastAsia="zh-CN"/>
              </w:rPr>
              <w:t>e</w:t>
            </w:r>
            <w:r w:rsidRPr="00F23C16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  <w:r w:rsidRPr="00F23C16">
              <w:rPr>
                <w:rFonts w:ascii="Times New Roman" w:hAnsi="Times New Roman"/>
                <w:sz w:val="20"/>
                <w:szCs w:val="20"/>
                <w:lang w:val="en-US" w:eastAsia="zh-CN"/>
              </w:rPr>
              <w:t>mail</w:t>
            </w:r>
            <w:r w:rsidRPr="00F23C16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: </w:t>
            </w:r>
            <w:proofErr w:type="spellStart"/>
            <w:r w:rsidRPr="00F23C16">
              <w:rPr>
                <w:rFonts w:ascii="Times New Roman" w:hAnsi="Times New Roman"/>
                <w:sz w:val="20"/>
                <w:szCs w:val="20"/>
                <w:lang w:val="en-US" w:eastAsia="zh-CN"/>
              </w:rPr>
              <w:t>svv</w:t>
            </w:r>
            <w:proofErr w:type="spellEnd"/>
            <w:r w:rsidRPr="00F23C16">
              <w:rPr>
                <w:rFonts w:ascii="Times New Roman" w:hAnsi="Times New Roman"/>
                <w:sz w:val="20"/>
                <w:szCs w:val="20"/>
                <w:lang w:eastAsia="zh-CN"/>
              </w:rPr>
              <w:t>@</w:t>
            </w:r>
            <w:proofErr w:type="spellStart"/>
            <w:r w:rsidRPr="00F23C16">
              <w:rPr>
                <w:rFonts w:ascii="Times New Roman" w:hAnsi="Times New Roman"/>
                <w:sz w:val="20"/>
                <w:szCs w:val="20"/>
                <w:lang w:val="en-US" w:eastAsia="zh-CN"/>
              </w:rPr>
              <w:t>asasf</w:t>
            </w:r>
            <w:proofErr w:type="spellEnd"/>
            <w:r w:rsidRPr="00F23C16">
              <w:rPr>
                <w:rFonts w:ascii="Times New Roman" w:hAnsi="Times New Roman"/>
                <w:sz w:val="20"/>
                <w:szCs w:val="20"/>
                <w:lang w:eastAsia="zh-CN"/>
              </w:rPr>
              <w:t>.</w:t>
            </w:r>
            <w:proofErr w:type="spellStart"/>
            <w:r w:rsidRPr="00F23C16">
              <w:rPr>
                <w:rFonts w:ascii="Times New Roman" w:hAnsi="Times New Roman"/>
                <w:sz w:val="20"/>
                <w:szCs w:val="20"/>
                <w:lang w:val="en-US" w:eastAsia="zh-CN"/>
              </w:rPr>
              <w:t>ru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C7047" w:rsidRPr="00F23C16" w:rsidRDefault="0094190D" w:rsidP="00F23C1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C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Юридический адрес</w:t>
            </w:r>
            <w:r w:rsidR="00945143" w:rsidRPr="00F23C16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: </w:t>
            </w:r>
            <w:r w:rsidRPr="00F23C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[Юридический адрес]</w:t>
            </w:r>
          </w:p>
          <w:p w:rsidR="0094190D" w:rsidRPr="00F23C16" w:rsidRDefault="0094190D" w:rsidP="00F23C1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F23C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Фактический адрес: </w:t>
            </w:r>
            <w:r w:rsidRPr="00F23C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[Фактический адрес]</w:t>
            </w:r>
          </w:p>
          <w:p w:rsidR="00F71FEB" w:rsidRPr="00F23C16" w:rsidRDefault="00925D72" w:rsidP="00F23C1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23C16">
              <w:rPr>
                <w:rFonts w:ascii="Times New Roman" w:hAnsi="Times New Roman"/>
                <w:sz w:val="20"/>
                <w:szCs w:val="20"/>
                <w:lang w:eastAsia="zh-CN"/>
              </w:rPr>
              <w:t>Тел.</w:t>
            </w:r>
            <w:r w:rsidR="0094190D" w:rsidRPr="00F23C16">
              <w:rPr>
                <w:rFonts w:ascii="Times New Roman" w:hAnsi="Times New Roman"/>
                <w:sz w:val="20"/>
                <w:szCs w:val="20"/>
                <w:lang w:eastAsia="zh-CN"/>
              </w:rPr>
              <w:t>:</w:t>
            </w:r>
            <w:r w:rsidRPr="00F23C16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="00945143" w:rsidRPr="00F23C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[</w:t>
            </w:r>
            <w:r w:rsidR="0094190D" w:rsidRPr="00F23C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Телефон организации</w:t>
            </w:r>
            <w:r w:rsidR="00945143" w:rsidRPr="00F23C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]</w:t>
            </w:r>
          </w:p>
          <w:p w:rsidR="00945143" w:rsidRPr="00F23C16" w:rsidRDefault="00925D72" w:rsidP="00F23C1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C16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ОГРН </w:t>
            </w:r>
            <w:r w:rsidR="00945143" w:rsidRPr="00F23C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[</w:t>
            </w:r>
            <w:r w:rsidR="0094190D" w:rsidRPr="00F23C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ОГРН</w:t>
            </w:r>
            <w:r w:rsidR="00945143" w:rsidRPr="00F23C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]</w:t>
            </w:r>
            <w:r w:rsidR="00945143" w:rsidRPr="00F23C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945143" w:rsidRPr="00F23C16" w:rsidRDefault="00925D72" w:rsidP="00F23C1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C16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ИНН </w:t>
            </w:r>
            <w:r w:rsidR="00945143" w:rsidRPr="00F23C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[</w:t>
            </w:r>
            <w:r w:rsidR="0094190D" w:rsidRPr="00F23C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ИНН</w:t>
            </w:r>
            <w:r w:rsidR="00945143" w:rsidRPr="00F23C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]</w:t>
            </w:r>
            <w:r w:rsidR="00945143" w:rsidRPr="00F23C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/</w:t>
            </w:r>
            <w:r w:rsidR="00F71FEB" w:rsidRPr="00F23C16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Pr="00F23C16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КПП </w:t>
            </w:r>
            <w:r w:rsidR="00945143" w:rsidRPr="00F23C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[</w:t>
            </w:r>
            <w:r w:rsidR="0094190D" w:rsidRPr="00F23C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КПП</w:t>
            </w:r>
            <w:r w:rsidR="00945143" w:rsidRPr="00F23C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]</w:t>
            </w:r>
            <w:r w:rsidR="00945143" w:rsidRPr="00F23C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5C7047" w:rsidRPr="00F23C16" w:rsidRDefault="00925D72" w:rsidP="00F23C1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3C16">
              <w:rPr>
                <w:rFonts w:ascii="Times New Roman" w:hAnsi="Times New Roman"/>
                <w:sz w:val="20"/>
                <w:szCs w:val="20"/>
                <w:lang w:val="en-US" w:eastAsia="zh-CN"/>
              </w:rPr>
              <w:t>e</w:t>
            </w:r>
            <w:r w:rsidRPr="00F23C16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  <w:r w:rsidRPr="00F23C16">
              <w:rPr>
                <w:rFonts w:ascii="Times New Roman" w:hAnsi="Times New Roman"/>
                <w:sz w:val="20"/>
                <w:szCs w:val="20"/>
                <w:lang w:val="en-US" w:eastAsia="zh-CN"/>
              </w:rPr>
              <w:t>mail</w:t>
            </w:r>
            <w:r w:rsidRPr="00F23C16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: </w:t>
            </w:r>
            <w:r w:rsidR="003D3EA9" w:rsidRPr="00F23C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[</w:t>
            </w:r>
            <w:r w:rsidR="0094190D" w:rsidRPr="00F23C16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Email</w:t>
            </w:r>
            <w:r w:rsidR="0094190D" w:rsidRPr="00F23C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9A5A8D" w:rsidRPr="00F23C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организации</w:t>
            </w:r>
            <w:r w:rsidR="003D3EA9" w:rsidRPr="00F23C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]</w:t>
            </w:r>
          </w:p>
        </w:tc>
      </w:tr>
      <w:tr w:rsidR="005C7047" w:rsidRPr="00F23C16" w:rsidTr="00017769">
        <w:trPr>
          <w:trHeight w:val="70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047" w:rsidRPr="00F23C16" w:rsidRDefault="005C7047" w:rsidP="00F23C16">
            <w:pPr>
              <w:widowControl w:val="0"/>
              <w:spacing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zh-CN"/>
              </w:rPr>
            </w:pPr>
          </w:p>
          <w:p w:rsidR="005C7047" w:rsidRPr="00F23C16" w:rsidRDefault="00925D72" w:rsidP="00F23C16">
            <w:pPr>
              <w:widowControl w:val="0"/>
              <w:spacing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zh-CN"/>
              </w:rPr>
            </w:pPr>
            <w:r w:rsidRPr="00F23C16">
              <w:rPr>
                <w:rFonts w:ascii="Times New Roman" w:hAnsi="Times New Roman"/>
                <w:bCs/>
                <w:iCs/>
                <w:sz w:val="20"/>
                <w:szCs w:val="20"/>
                <w:lang w:eastAsia="zh-CN"/>
              </w:rPr>
              <w:t>_______________ /</w:t>
            </w:r>
            <w:proofErr w:type="spellStart"/>
            <w:r w:rsidR="00892B97" w:rsidRPr="00F23C16">
              <w:rPr>
                <w:rFonts w:ascii="Times New Roman" w:hAnsi="Times New Roman"/>
                <w:bCs/>
                <w:iCs/>
                <w:sz w:val="20"/>
                <w:szCs w:val="20"/>
                <w:lang w:eastAsia="zh-CN"/>
              </w:rPr>
              <w:t>Ланская</w:t>
            </w:r>
            <w:proofErr w:type="spellEnd"/>
            <w:r w:rsidR="00892B97" w:rsidRPr="00F23C16">
              <w:rPr>
                <w:rFonts w:ascii="Times New Roman" w:hAnsi="Times New Roman"/>
                <w:bCs/>
                <w:iCs/>
                <w:sz w:val="20"/>
                <w:szCs w:val="20"/>
                <w:lang w:eastAsia="zh-CN"/>
              </w:rPr>
              <w:t xml:space="preserve"> В.Ю</w:t>
            </w:r>
            <w:r w:rsidRPr="00F23C16">
              <w:rPr>
                <w:rFonts w:ascii="Times New Roman" w:hAnsi="Times New Roman"/>
                <w:bCs/>
                <w:iCs/>
                <w:sz w:val="20"/>
                <w:szCs w:val="20"/>
                <w:lang w:eastAsia="zh-CN"/>
              </w:rPr>
              <w:t>./</w:t>
            </w:r>
            <w:r w:rsidRPr="00F23C16">
              <w:rPr>
                <w:rFonts w:ascii="Times New Roman" w:hAnsi="Times New Roman"/>
                <w:bCs/>
                <w:iCs/>
                <w:sz w:val="20"/>
                <w:szCs w:val="20"/>
                <w:lang w:eastAsia="zh-CN"/>
              </w:rPr>
              <w:br/>
              <w:t>М.П.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047" w:rsidRPr="00F23C16" w:rsidRDefault="005C7047" w:rsidP="00F23C16">
            <w:pPr>
              <w:widowControl w:val="0"/>
              <w:spacing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zh-CN"/>
              </w:rPr>
            </w:pPr>
          </w:p>
          <w:p w:rsidR="005C7047" w:rsidRPr="00F23C16" w:rsidRDefault="00925D72" w:rsidP="00F23C16">
            <w:pPr>
              <w:widowControl w:val="0"/>
              <w:spacing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zh-CN"/>
              </w:rPr>
            </w:pPr>
            <w:r w:rsidRPr="00F23C16">
              <w:rPr>
                <w:rFonts w:ascii="Times New Roman" w:hAnsi="Times New Roman"/>
                <w:bCs/>
                <w:iCs/>
                <w:sz w:val="20"/>
                <w:szCs w:val="20"/>
                <w:lang w:eastAsia="zh-CN"/>
              </w:rPr>
              <w:t>__________________</w:t>
            </w:r>
            <w:proofErr w:type="gramStart"/>
            <w:r w:rsidRPr="00F23C16">
              <w:rPr>
                <w:rFonts w:ascii="Times New Roman" w:hAnsi="Times New Roman"/>
                <w:bCs/>
                <w:iCs/>
                <w:sz w:val="20"/>
                <w:szCs w:val="20"/>
                <w:lang w:eastAsia="zh-CN"/>
              </w:rPr>
              <w:t>/</w:t>
            </w:r>
            <w:r w:rsidR="0094190D" w:rsidRPr="00F23C1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[</w:t>
            </w:r>
            <w:proofErr w:type="gramEnd"/>
            <w:r w:rsidR="0094190D" w:rsidRPr="00F23C1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ФИО руководителя / лица уполномоченного на подписание]</w:t>
            </w:r>
            <w:r w:rsidRPr="00F23C16">
              <w:rPr>
                <w:rFonts w:ascii="Times New Roman" w:hAnsi="Times New Roman"/>
                <w:bCs/>
                <w:iCs/>
                <w:sz w:val="20"/>
                <w:szCs w:val="20"/>
                <w:lang w:eastAsia="zh-CN"/>
              </w:rPr>
              <w:t>./</w:t>
            </w:r>
            <w:r w:rsidRPr="00F23C16">
              <w:rPr>
                <w:rFonts w:ascii="Times New Roman" w:hAnsi="Times New Roman"/>
                <w:bCs/>
                <w:iCs/>
                <w:sz w:val="20"/>
                <w:szCs w:val="20"/>
                <w:lang w:eastAsia="zh-CN"/>
              </w:rPr>
              <w:br/>
              <w:t>М.П.</w:t>
            </w:r>
          </w:p>
        </w:tc>
      </w:tr>
    </w:tbl>
    <w:p w:rsidR="00676D04" w:rsidRPr="00F23C16" w:rsidRDefault="00676D04" w:rsidP="00F23C16">
      <w:pPr>
        <w:spacing w:after="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676D04" w:rsidRPr="00F23C16" w:rsidRDefault="00676D04" w:rsidP="00F23C16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F23C16">
        <w:rPr>
          <w:rFonts w:ascii="Times New Roman" w:hAnsi="Times New Roman"/>
          <w:b/>
          <w:color w:val="000000"/>
          <w:sz w:val="20"/>
          <w:szCs w:val="20"/>
        </w:rPr>
        <w:br w:type="page"/>
      </w:r>
    </w:p>
    <w:p w:rsidR="00017769" w:rsidRPr="00F23C16" w:rsidRDefault="00017769" w:rsidP="00F23C16">
      <w:pPr>
        <w:spacing w:after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F23C16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АКТ № </w:t>
      </w:r>
      <w:r w:rsidR="0094190D" w:rsidRPr="00F23C16">
        <w:rPr>
          <w:rFonts w:ascii="Times New Roman" w:hAnsi="Times New Roman"/>
          <w:b/>
          <w:color w:val="000000"/>
          <w:sz w:val="20"/>
          <w:szCs w:val="20"/>
        </w:rPr>
        <w:t>1</w:t>
      </w:r>
      <w:r w:rsidRPr="00F23C16">
        <w:rPr>
          <w:rFonts w:ascii="Times New Roman" w:hAnsi="Times New Roman"/>
          <w:b/>
          <w:color w:val="000000"/>
          <w:sz w:val="20"/>
          <w:szCs w:val="20"/>
        </w:rPr>
        <w:t xml:space="preserve"> приемки-передачи к</w:t>
      </w:r>
    </w:p>
    <w:p w:rsidR="00017769" w:rsidRPr="00F23C16" w:rsidRDefault="00017769" w:rsidP="00F23C16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F23C16">
        <w:rPr>
          <w:rFonts w:ascii="Times New Roman" w:hAnsi="Times New Roman"/>
          <w:b/>
          <w:color w:val="000000"/>
          <w:sz w:val="20"/>
          <w:szCs w:val="20"/>
        </w:rPr>
        <w:t xml:space="preserve">Договору пожертвования № </w:t>
      </w:r>
      <w:r w:rsidR="0094190D" w:rsidRPr="00F23C16">
        <w:rPr>
          <w:rFonts w:ascii="Times New Roman" w:eastAsia="Times New Roman" w:hAnsi="Times New Roman"/>
          <w:b/>
          <w:sz w:val="20"/>
          <w:szCs w:val="20"/>
          <w:lang w:eastAsia="ar-SA"/>
        </w:rPr>
        <w:t>[●]</w:t>
      </w:r>
      <w:r w:rsidR="003D3EA9" w:rsidRPr="00F23C1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23C16">
        <w:rPr>
          <w:rFonts w:ascii="Times New Roman" w:hAnsi="Times New Roman"/>
          <w:b/>
          <w:color w:val="000000"/>
          <w:sz w:val="20"/>
          <w:szCs w:val="20"/>
        </w:rPr>
        <w:t xml:space="preserve">от </w:t>
      </w:r>
      <w:r w:rsidR="0094190D" w:rsidRPr="00F23C16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«[●]» [●] </w:t>
      </w:r>
      <w:r w:rsidR="003D3EA9" w:rsidRPr="00F23C16">
        <w:rPr>
          <w:rFonts w:ascii="Times New Roman" w:eastAsia="Times New Roman" w:hAnsi="Times New Roman"/>
          <w:b/>
          <w:sz w:val="20"/>
          <w:szCs w:val="20"/>
          <w:lang w:eastAsia="ar-SA"/>
        </w:rPr>
        <w:t>2025 г.</w:t>
      </w:r>
    </w:p>
    <w:p w:rsidR="00017769" w:rsidRPr="00F23C16" w:rsidRDefault="00017769" w:rsidP="00F23C16">
      <w:pPr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017769" w:rsidRPr="00F23C16" w:rsidRDefault="00017769" w:rsidP="00F23C16">
      <w:pPr>
        <w:rPr>
          <w:rFonts w:ascii="Times New Roman" w:hAnsi="Times New Roman"/>
          <w:b/>
          <w:color w:val="000000"/>
          <w:sz w:val="20"/>
          <w:szCs w:val="20"/>
        </w:rPr>
      </w:pPr>
      <w:r w:rsidRPr="00F23C16">
        <w:rPr>
          <w:rFonts w:ascii="Times New Roman" w:hAnsi="Times New Roman"/>
          <w:b/>
          <w:color w:val="000000"/>
          <w:sz w:val="20"/>
          <w:szCs w:val="20"/>
        </w:rPr>
        <w:t>г. Москва</w:t>
      </w:r>
      <w:r w:rsidRPr="00F23C16">
        <w:rPr>
          <w:rFonts w:ascii="Times New Roman" w:hAnsi="Times New Roman"/>
          <w:b/>
          <w:color w:val="000000"/>
          <w:sz w:val="20"/>
          <w:szCs w:val="20"/>
        </w:rPr>
        <w:tab/>
      </w:r>
      <w:r w:rsidRPr="00F23C16">
        <w:rPr>
          <w:rFonts w:ascii="Times New Roman" w:hAnsi="Times New Roman"/>
          <w:b/>
          <w:color w:val="000000"/>
          <w:sz w:val="20"/>
          <w:szCs w:val="20"/>
        </w:rPr>
        <w:tab/>
      </w:r>
      <w:r w:rsidRPr="00F23C16">
        <w:rPr>
          <w:rFonts w:ascii="Times New Roman" w:hAnsi="Times New Roman"/>
          <w:b/>
          <w:color w:val="000000"/>
          <w:sz w:val="20"/>
          <w:szCs w:val="20"/>
        </w:rPr>
        <w:tab/>
        <w:t xml:space="preserve">                               </w:t>
      </w:r>
      <w:r w:rsidR="0018016F" w:rsidRPr="00F23C16">
        <w:rPr>
          <w:rFonts w:ascii="Times New Roman" w:hAnsi="Times New Roman"/>
          <w:b/>
          <w:color w:val="000000"/>
          <w:sz w:val="20"/>
          <w:szCs w:val="20"/>
        </w:rPr>
        <w:tab/>
      </w:r>
      <w:r w:rsidR="0018016F" w:rsidRPr="00F23C16">
        <w:rPr>
          <w:rFonts w:ascii="Times New Roman" w:hAnsi="Times New Roman"/>
          <w:b/>
          <w:color w:val="000000"/>
          <w:sz w:val="20"/>
          <w:szCs w:val="20"/>
        </w:rPr>
        <w:tab/>
      </w:r>
      <w:r w:rsidRPr="00F23C16">
        <w:rPr>
          <w:rFonts w:ascii="Times New Roman" w:hAnsi="Times New Roman"/>
          <w:b/>
          <w:color w:val="000000"/>
          <w:sz w:val="20"/>
          <w:szCs w:val="20"/>
        </w:rPr>
        <w:tab/>
      </w:r>
      <w:r w:rsidR="00177E86" w:rsidRPr="00F23C16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</w:t>
      </w:r>
      <w:r w:rsidR="003D3EA9" w:rsidRPr="00F23C16">
        <w:rPr>
          <w:rFonts w:ascii="Times New Roman" w:hAnsi="Times New Roman"/>
          <w:b/>
          <w:color w:val="000000"/>
          <w:sz w:val="20"/>
          <w:szCs w:val="20"/>
        </w:rPr>
        <w:t xml:space="preserve">          </w:t>
      </w:r>
      <w:r w:rsidR="00177E86" w:rsidRPr="00F23C16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gramStart"/>
      <w:r w:rsidR="00676D04" w:rsidRPr="00F23C16">
        <w:rPr>
          <w:rFonts w:ascii="Times New Roman" w:hAnsi="Times New Roman"/>
          <w:b/>
          <w:color w:val="000000"/>
          <w:sz w:val="20"/>
          <w:szCs w:val="20"/>
        </w:rPr>
        <w:t xml:space="preserve">   </w:t>
      </w:r>
      <w:r w:rsidR="0094190D" w:rsidRPr="00F23C16">
        <w:rPr>
          <w:rFonts w:ascii="Times New Roman" w:eastAsia="Times New Roman" w:hAnsi="Times New Roman"/>
          <w:b/>
          <w:sz w:val="20"/>
          <w:szCs w:val="20"/>
          <w:lang w:eastAsia="ar-SA"/>
        </w:rPr>
        <w:t>«</w:t>
      </w:r>
      <w:proofErr w:type="gramEnd"/>
      <w:r w:rsidR="0094190D" w:rsidRPr="00F23C16">
        <w:rPr>
          <w:rFonts w:ascii="Times New Roman" w:eastAsia="Times New Roman" w:hAnsi="Times New Roman"/>
          <w:b/>
          <w:sz w:val="20"/>
          <w:szCs w:val="20"/>
          <w:lang w:eastAsia="ar-SA"/>
        </w:rPr>
        <w:t>[●]» [●] 202[●] г.</w:t>
      </w:r>
    </w:p>
    <w:p w:rsidR="00017769" w:rsidRPr="00F23C16" w:rsidRDefault="00FE2AF4" w:rsidP="00F23C16">
      <w:pPr>
        <w:suppressAutoHyphens/>
        <w:spacing w:after="0" w:line="240" w:lineRule="auto"/>
        <w:ind w:right="83" w:firstLine="851"/>
        <w:jc w:val="both"/>
        <w:rPr>
          <w:rFonts w:ascii="Times New Roman" w:hAnsi="Times New Roman"/>
          <w:color w:val="000000"/>
          <w:sz w:val="20"/>
          <w:szCs w:val="20"/>
        </w:rPr>
      </w:pPr>
      <w:r w:rsidRPr="00F23C16">
        <w:rPr>
          <w:rFonts w:ascii="Times New Roman" w:hAnsi="Times New Roman"/>
          <w:sz w:val="20"/>
          <w:szCs w:val="20"/>
        </w:rPr>
        <w:t xml:space="preserve">Некоммерческая организация Благотворительный фонд «Искусство, наука и спорт», именуемая в дальнейшем «Фонд», в лице </w:t>
      </w:r>
      <w:r w:rsidR="00892B97" w:rsidRPr="00F23C16">
        <w:rPr>
          <w:rFonts w:ascii="Times New Roman" w:hAnsi="Times New Roman"/>
          <w:sz w:val="20"/>
          <w:szCs w:val="20"/>
        </w:rPr>
        <w:t>Директора Ланской Вероники Юрьевны, действующей на основании Устава</w:t>
      </w:r>
      <w:r w:rsidRPr="00F23C16">
        <w:rPr>
          <w:rFonts w:ascii="Times New Roman" w:hAnsi="Times New Roman"/>
          <w:sz w:val="20"/>
          <w:szCs w:val="20"/>
        </w:rPr>
        <w:t>, с одной стороны</w:t>
      </w:r>
      <w:r w:rsidR="0094190D" w:rsidRPr="00F23C16">
        <w:rPr>
          <w:rFonts w:ascii="Times New Roman" w:hAnsi="Times New Roman"/>
          <w:sz w:val="20"/>
          <w:szCs w:val="20"/>
        </w:rPr>
        <w:t xml:space="preserve">, и </w:t>
      </w:r>
      <w:r w:rsidR="0094190D" w:rsidRPr="00F23C16">
        <w:rPr>
          <w:rFonts w:ascii="Times New Roman" w:eastAsia="Times New Roman" w:hAnsi="Times New Roman"/>
          <w:b/>
          <w:sz w:val="20"/>
          <w:szCs w:val="20"/>
          <w:lang w:eastAsia="ar-SA"/>
        </w:rPr>
        <w:t>[Полное наименование организации]</w:t>
      </w:r>
      <w:r w:rsidR="0094190D" w:rsidRPr="00F23C16">
        <w:rPr>
          <w:rFonts w:ascii="Times New Roman" w:hAnsi="Times New Roman"/>
          <w:sz w:val="20"/>
          <w:szCs w:val="20"/>
        </w:rPr>
        <w:t xml:space="preserve">, именуемое в дальнейшем «Благополучатель», от имени которого, действует </w:t>
      </w:r>
      <w:r w:rsidR="0094190D" w:rsidRPr="00F23C16">
        <w:rPr>
          <w:rFonts w:ascii="Times New Roman" w:eastAsia="Times New Roman" w:hAnsi="Times New Roman"/>
          <w:b/>
          <w:sz w:val="20"/>
          <w:szCs w:val="20"/>
          <w:lang w:eastAsia="ar-SA"/>
        </w:rPr>
        <w:t>[Должность руководителя / подписанта]</w:t>
      </w:r>
      <w:r w:rsidR="0094190D" w:rsidRPr="00F23C16">
        <w:rPr>
          <w:rFonts w:ascii="Times New Roman" w:hAnsi="Times New Roman"/>
          <w:sz w:val="20"/>
          <w:szCs w:val="20"/>
        </w:rPr>
        <w:t xml:space="preserve"> </w:t>
      </w:r>
      <w:r w:rsidR="0094190D" w:rsidRPr="00F23C16">
        <w:rPr>
          <w:rFonts w:ascii="Times New Roman" w:eastAsia="Times New Roman" w:hAnsi="Times New Roman"/>
          <w:b/>
          <w:sz w:val="20"/>
          <w:szCs w:val="20"/>
          <w:lang w:eastAsia="ar-SA"/>
        </w:rPr>
        <w:t>[ФИО руководителя / лица уполномоченного на подписание]</w:t>
      </w:r>
      <w:r w:rsidR="0094190D" w:rsidRPr="00F23C16">
        <w:rPr>
          <w:rFonts w:ascii="Times New Roman" w:hAnsi="Times New Roman"/>
          <w:sz w:val="20"/>
          <w:szCs w:val="20"/>
        </w:rPr>
        <w:t xml:space="preserve">, документ, подтверждающий полномочия: </w:t>
      </w:r>
      <w:r w:rsidR="0094190D" w:rsidRPr="00F23C16">
        <w:rPr>
          <w:rFonts w:ascii="Times New Roman" w:eastAsia="Times New Roman" w:hAnsi="Times New Roman"/>
          <w:b/>
          <w:sz w:val="20"/>
          <w:szCs w:val="20"/>
          <w:lang w:eastAsia="ar-SA"/>
        </w:rPr>
        <w:t>[Документ подтверждающий полномочия подписанта]</w:t>
      </w:r>
      <w:r w:rsidR="0094190D" w:rsidRPr="00F23C16">
        <w:rPr>
          <w:rFonts w:ascii="Times New Roman" w:hAnsi="Times New Roman"/>
          <w:sz w:val="20"/>
          <w:szCs w:val="20"/>
        </w:rPr>
        <w:t xml:space="preserve">, </w:t>
      </w:r>
      <w:r w:rsidRPr="00F23C16">
        <w:rPr>
          <w:rFonts w:ascii="Times New Roman" w:hAnsi="Times New Roman"/>
          <w:sz w:val="20"/>
          <w:szCs w:val="20"/>
        </w:rPr>
        <w:t xml:space="preserve">с другой стороны, совместно именуемые «Стороны», </w:t>
      </w:r>
      <w:r w:rsidR="00017769" w:rsidRPr="00F23C16">
        <w:rPr>
          <w:rFonts w:ascii="Times New Roman" w:hAnsi="Times New Roman"/>
          <w:sz w:val="20"/>
          <w:szCs w:val="20"/>
        </w:rPr>
        <w:t>с</w:t>
      </w:r>
      <w:r w:rsidR="00017769" w:rsidRPr="00F23C16">
        <w:rPr>
          <w:rFonts w:ascii="Times New Roman" w:hAnsi="Times New Roman"/>
          <w:color w:val="000000"/>
          <w:sz w:val="20"/>
          <w:szCs w:val="20"/>
        </w:rPr>
        <w:t>оставили настоящий акт (далее – «Акт») о нижеследующем:</w:t>
      </w:r>
    </w:p>
    <w:p w:rsidR="00017769" w:rsidRPr="00F23C16" w:rsidRDefault="00017769" w:rsidP="00F23C1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F23C16">
        <w:rPr>
          <w:rFonts w:ascii="Times New Roman" w:hAnsi="Times New Roman"/>
          <w:color w:val="000000"/>
          <w:sz w:val="20"/>
          <w:szCs w:val="20"/>
        </w:rPr>
        <w:t>1. В соответствии с пунктом 1 Договора пожертвования № </w:t>
      </w:r>
      <w:r w:rsidR="003D3EA9" w:rsidRPr="00F23C16">
        <w:rPr>
          <w:rFonts w:ascii="Times New Roman" w:eastAsia="Times New Roman" w:hAnsi="Times New Roman"/>
          <w:b/>
          <w:sz w:val="20"/>
          <w:szCs w:val="20"/>
          <w:lang w:eastAsia="ar-SA"/>
        </w:rPr>
        <w:t>[●]</w:t>
      </w:r>
      <w:r w:rsidRPr="00F23C16">
        <w:rPr>
          <w:rFonts w:ascii="Times New Roman" w:hAnsi="Times New Roman"/>
          <w:color w:val="000000"/>
          <w:sz w:val="20"/>
          <w:szCs w:val="20"/>
        </w:rPr>
        <w:t xml:space="preserve"> от</w:t>
      </w:r>
      <w:r w:rsidR="003D3EA9" w:rsidRPr="00F23C16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94190D" w:rsidRPr="00F23C16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«[●]» [●] </w:t>
      </w:r>
      <w:r w:rsidR="003D3EA9" w:rsidRPr="00F23C16">
        <w:rPr>
          <w:rFonts w:ascii="Times New Roman" w:eastAsia="Times New Roman" w:hAnsi="Times New Roman"/>
          <w:b/>
          <w:sz w:val="20"/>
          <w:szCs w:val="20"/>
          <w:lang w:eastAsia="ar-SA"/>
        </w:rPr>
        <w:t>2025 г.</w:t>
      </w:r>
      <w:r w:rsidR="003D3EA9" w:rsidRPr="00F23C1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F23C16">
        <w:rPr>
          <w:rFonts w:ascii="Times New Roman" w:hAnsi="Times New Roman"/>
          <w:color w:val="000000"/>
          <w:sz w:val="20"/>
          <w:szCs w:val="20"/>
        </w:rPr>
        <w:t>(далее – «Договор») Фонд безвозмездно передал, а Благополучатель принял следующее Имущество: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701"/>
        <w:gridCol w:w="3969"/>
        <w:gridCol w:w="1417"/>
        <w:gridCol w:w="1276"/>
        <w:gridCol w:w="1276"/>
      </w:tblGrid>
      <w:tr w:rsidR="0094190D" w:rsidRPr="00F23C16" w:rsidTr="001548A0"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4190D" w:rsidRPr="00F23C16" w:rsidRDefault="0094190D" w:rsidP="00F23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3C16">
              <w:rPr>
                <w:rFonts w:ascii="Times New Roman" w:hAnsi="Times New Roman"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4190D" w:rsidRPr="00F23C16" w:rsidRDefault="0094190D" w:rsidP="00F23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3C16">
              <w:rPr>
                <w:rFonts w:ascii="Times New Roman" w:hAnsi="Times New Roman"/>
                <w:sz w:val="20"/>
                <w:szCs w:val="20"/>
                <w:lang w:eastAsia="ar-SA"/>
              </w:rPr>
              <w:t>Изображение оригинала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4190D" w:rsidRPr="00F23C16" w:rsidRDefault="0094190D" w:rsidP="00F23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3C16">
              <w:rPr>
                <w:rFonts w:ascii="Times New Roman" w:hAnsi="Times New Roman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4190D" w:rsidRPr="00F23C16" w:rsidRDefault="0094190D" w:rsidP="00F23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3C16">
              <w:rPr>
                <w:rFonts w:ascii="Times New Roman" w:hAnsi="Times New Roman"/>
                <w:sz w:val="20"/>
                <w:szCs w:val="20"/>
                <w:lang w:eastAsia="ar-SA"/>
              </w:rPr>
              <w:t>Материал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4190D" w:rsidRPr="00F23C16" w:rsidRDefault="0094190D" w:rsidP="00F23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3C16">
              <w:rPr>
                <w:rFonts w:ascii="Times New Roman" w:hAnsi="Times New Roman"/>
                <w:sz w:val="20"/>
                <w:szCs w:val="20"/>
                <w:lang w:eastAsia="ar-SA"/>
              </w:rPr>
              <w:t>Размер модели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4190D" w:rsidRPr="00F23C16" w:rsidRDefault="0094190D" w:rsidP="00F23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3C16">
              <w:rPr>
                <w:rFonts w:ascii="Times New Roman" w:hAnsi="Times New Roman"/>
                <w:sz w:val="20"/>
                <w:szCs w:val="20"/>
                <w:lang w:eastAsia="ar-SA"/>
              </w:rPr>
              <w:t>Стоимость, руб.</w:t>
            </w:r>
          </w:p>
        </w:tc>
      </w:tr>
      <w:tr w:rsidR="0094190D" w:rsidRPr="00F23C16" w:rsidTr="001548A0">
        <w:tc>
          <w:tcPr>
            <w:tcW w:w="284" w:type="dxa"/>
            <w:shd w:val="clear" w:color="auto" w:fill="auto"/>
          </w:tcPr>
          <w:p w:rsidR="0094190D" w:rsidRPr="00F23C16" w:rsidRDefault="0094190D" w:rsidP="00F23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3C16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4190D" w:rsidRPr="00F23C16" w:rsidRDefault="0094190D" w:rsidP="00F23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3C1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[●]</w:t>
            </w:r>
          </w:p>
        </w:tc>
        <w:tc>
          <w:tcPr>
            <w:tcW w:w="3969" w:type="dxa"/>
            <w:shd w:val="clear" w:color="auto" w:fill="auto"/>
          </w:tcPr>
          <w:p w:rsidR="0094190D" w:rsidRPr="00F23C16" w:rsidRDefault="0094190D" w:rsidP="00F23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3C1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[●]</w:t>
            </w:r>
          </w:p>
        </w:tc>
        <w:tc>
          <w:tcPr>
            <w:tcW w:w="1417" w:type="dxa"/>
            <w:shd w:val="clear" w:color="auto" w:fill="auto"/>
          </w:tcPr>
          <w:p w:rsidR="0094190D" w:rsidRPr="00F23C16" w:rsidRDefault="0094190D" w:rsidP="00F23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3C1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[●]</w:t>
            </w:r>
          </w:p>
        </w:tc>
        <w:tc>
          <w:tcPr>
            <w:tcW w:w="1276" w:type="dxa"/>
            <w:shd w:val="clear" w:color="auto" w:fill="auto"/>
          </w:tcPr>
          <w:p w:rsidR="0094190D" w:rsidRPr="00F23C16" w:rsidRDefault="0094190D" w:rsidP="00F23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3C1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[●]</w:t>
            </w:r>
          </w:p>
        </w:tc>
        <w:tc>
          <w:tcPr>
            <w:tcW w:w="1276" w:type="dxa"/>
            <w:shd w:val="clear" w:color="auto" w:fill="auto"/>
          </w:tcPr>
          <w:p w:rsidR="0094190D" w:rsidRPr="00F23C16" w:rsidRDefault="0094190D" w:rsidP="00F23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3C1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[●]</w:t>
            </w:r>
          </w:p>
        </w:tc>
      </w:tr>
      <w:tr w:rsidR="0094190D" w:rsidRPr="00F23C16" w:rsidTr="001548A0">
        <w:tc>
          <w:tcPr>
            <w:tcW w:w="284" w:type="dxa"/>
            <w:shd w:val="clear" w:color="auto" w:fill="auto"/>
          </w:tcPr>
          <w:p w:rsidR="0094190D" w:rsidRPr="00F23C16" w:rsidRDefault="0094190D" w:rsidP="00F23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3C16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4190D" w:rsidRPr="00F23C16" w:rsidRDefault="0094190D" w:rsidP="00F23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3C1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[●]</w:t>
            </w:r>
          </w:p>
        </w:tc>
        <w:tc>
          <w:tcPr>
            <w:tcW w:w="3969" w:type="dxa"/>
            <w:shd w:val="clear" w:color="auto" w:fill="auto"/>
          </w:tcPr>
          <w:p w:rsidR="0094190D" w:rsidRPr="00F23C16" w:rsidRDefault="0094190D" w:rsidP="00F23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3C1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[●]</w:t>
            </w:r>
          </w:p>
        </w:tc>
        <w:tc>
          <w:tcPr>
            <w:tcW w:w="1417" w:type="dxa"/>
            <w:shd w:val="clear" w:color="auto" w:fill="auto"/>
          </w:tcPr>
          <w:p w:rsidR="0094190D" w:rsidRPr="00F23C16" w:rsidRDefault="0094190D" w:rsidP="00F23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3C1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[●]</w:t>
            </w:r>
          </w:p>
        </w:tc>
        <w:tc>
          <w:tcPr>
            <w:tcW w:w="1276" w:type="dxa"/>
            <w:shd w:val="clear" w:color="auto" w:fill="auto"/>
          </w:tcPr>
          <w:p w:rsidR="0094190D" w:rsidRPr="00F23C16" w:rsidRDefault="0094190D" w:rsidP="00F23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3C1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[●]</w:t>
            </w:r>
          </w:p>
        </w:tc>
        <w:tc>
          <w:tcPr>
            <w:tcW w:w="1276" w:type="dxa"/>
            <w:shd w:val="clear" w:color="auto" w:fill="auto"/>
          </w:tcPr>
          <w:p w:rsidR="0094190D" w:rsidRPr="00F23C16" w:rsidRDefault="0094190D" w:rsidP="00F23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3C1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[●]</w:t>
            </w:r>
          </w:p>
        </w:tc>
      </w:tr>
      <w:tr w:rsidR="0094190D" w:rsidRPr="00F23C16" w:rsidTr="001548A0">
        <w:tc>
          <w:tcPr>
            <w:tcW w:w="284" w:type="dxa"/>
            <w:shd w:val="clear" w:color="auto" w:fill="auto"/>
          </w:tcPr>
          <w:p w:rsidR="0094190D" w:rsidRPr="00F23C16" w:rsidRDefault="0094190D" w:rsidP="00F23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3C16"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4190D" w:rsidRPr="00F23C16" w:rsidRDefault="0094190D" w:rsidP="00F23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3C1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[●]</w:t>
            </w:r>
          </w:p>
        </w:tc>
        <w:tc>
          <w:tcPr>
            <w:tcW w:w="3969" w:type="dxa"/>
            <w:shd w:val="clear" w:color="auto" w:fill="auto"/>
          </w:tcPr>
          <w:p w:rsidR="0094190D" w:rsidRPr="00F23C16" w:rsidRDefault="0094190D" w:rsidP="00F23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3C1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[●]</w:t>
            </w:r>
          </w:p>
        </w:tc>
        <w:tc>
          <w:tcPr>
            <w:tcW w:w="1417" w:type="dxa"/>
            <w:shd w:val="clear" w:color="auto" w:fill="auto"/>
          </w:tcPr>
          <w:p w:rsidR="0094190D" w:rsidRPr="00F23C16" w:rsidRDefault="0094190D" w:rsidP="00F23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3C1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[●]</w:t>
            </w:r>
          </w:p>
        </w:tc>
        <w:tc>
          <w:tcPr>
            <w:tcW w:w="1276" w:type="dxa"/>
            <w:shd w:val="clear" w:color="auto" w:fill="auto"/>
          </w:tcPr>
          <w:p w:rsidR="0094190D" w:rsidRPr="00F23C16" w:rsidRDefault="0094190D" w:rsidP="00F23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3C1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[●]</w:t>
            </w:r>
          </w:p>
        </w:tc>
        <w:tc>
          <w:tcPr>
            <w:tcW w:w="1276" w:type="dxa"/>
            <w:shd w:val="clear" w:color="auto" w:fill="auto"/>
          </w:tcPr>
          <w:p w:rsidR="0094190D" w:rsidRPr="00F23C16" w:rsidRDefault="0094190D" w:rsidP="00F23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3C1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[●]</w:t>
            </w:r>
          </w:p>
        </w:tc>
      </w:tr>
      <w:tr w:rsidR="0094190D" w:rsidRPr="00F23C16" w:rsidTr="001548A0">
        <w:trPr>
          <w:trHeight w:val="71"/>
        </w:trPr>
        <w:tc>
          <w:tcPr>
            <w:tcW w:w="284" w:type="dxa"/>
            <w:shd w:val="clear" w:color="auto" w:fill="auto"/>
          </w:tcPr>
          <w:p w:rsidR="0094190D" w:rsidRPr="00F23C16" w:rsidRDefault="0094190D" w:rsidP="00F23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3C16">
              <w:rPr>
                <w:rFonts w:ascii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94190D" w:rsidRPr="00F23C16" w:rsidRDefault="0094190D" w:rsidP="00F23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3C1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[●]</w:t>
            </w:r>
          </w:p>
        </w:tc>
        <w:tc>
          <w:tcPr>
            <w:tcW w:w="3969" w:type="dxa"/>
            <w:shd w:val="clear" w:color="auto" w:fill="auto"/>
          </w:tcPr>
          <w:p w:rsidR="0094190D" w:rsidRPr="00F23C16" w:rsidRDefault="0094190D" w:rsidP="00F23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3C1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[●]</w:t>
            </w:r>
          </w:p>
        </w:tc>
        <w:tc>
          <w:tcPr>
            <w:tcW w:w="1417" w:type="dxa"/>
            <w:shd w:val="clear" w:color="auto" w:fill="auto"/>
          </w:tcPr>
          <w:p w:rsidR="0094190D" w:rsidRPr="00F23C16" w:rsidRDefault="0094190D" w:rsidP="00F23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3C1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[●]</w:t>
            </w:r>
          </w:p>
        </w:tc>
        <w:tc>
          <w:tcPr>
            <w:tcW w:w="1276" w:type="dxa"/>
            <w:shd w:val="clear" w:color="auto" w:fill="auto"/>
          </w:tcPr>
          <w:p w:rsidR="0094190D" w:rsidRPr="00F23C16" w:rsidRDefault="0094190D" w:rsidP="00F23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3C1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[●]</w:t>
            </w:r>
          </w:p>
        </w:tc>
        <w:tc>
          <w:tcPr>
            <w:tcW w:w="1276" w:type="dxa"/>
            <w:shd w:val="clear" w:color="auto" w:fill="auto"/>
          </w:tcPr>
          <w:p w:rsidR="0094190D" w:rsidRPr="00F23C16" w:rsidRDefault="0094190D" w:rsidP="00F23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3C1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[●]</w:t>
            </w:r>
          </w:p>
        </w:tc>
      </w:tr>
      <w:tr w:rsidR="0094190D" w:rsidRPr="00F23C16" w:rsidTr="001548A0">
        <w:trPr>
          <w:trHeight w:val="71"/>
        </w:trPr>
        <w:tc>
          <w:tcPr>
            <w:tcW w:w="284" w:type="dxa"/>
            <w:shd w:val="clear" w:color="auto" w:fill="auto"/>
          </w:tcPr>
          <w:p w:rsidR="0094190D" w:rsidRPr="00F23C16" w:rsidRDefault="0094190D" w:rsidP="00F23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3C16">
              <w:rPr>
                <w:rFonts w:ascii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94190D" w:rsidRPr="00F23C16" w:rsidRDefault="0094190D" w:rsidP="00F23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3C1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[●]</w:t>
            </w:r>
          </w:p>
        </w:tc>
        <w:tc>
          <w:tcPr>
            <w:tcW w:w="3969" w:type="dxa"/>
            <w:shd w:val="clear" w:color="auto" w:fill="auto"/>
          </w:tcPr>
          <w:p w:rsidR="0094190D" w:rsidRPr="00F23C16" w:rsidRDefault="0094190D" w:rsidP="00F23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3C1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[●]</w:t>
            </w:r>
          </w:p>
        </w:tc>
        <w:tc>
          <w:tcPr>
            <w:tcW w:w="1417" w:type="dxa"/>
            <w:shd w:val="clear" w:color="auto" w:fill="auto"/>
          </w:tcPr>
          <w:p w:rsidR="0094190D" w:rsidRPr="00F23C16" w:rsidRDefault="0094190D" w:rsidP="00F23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3C1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[●]</w:t>
            </w:r>
          </w:p>
        </w:tc>
        <w:tc>
          <w:tcPr>
            <w:tcW w:w="1276" w:type="dxa"/>
            <w:shd w:val="clear" w:color="auto" w:fill="auto"/>
          </w:tcPr>
          <w:p w:rsidR="0094190D" w:rsidRPr="00F23C16" w:rsidRDefault="0094190D" w:rsidP="00F23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3C1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[●]</w:t>
            </w:r>
          </w:p>
        </w:tc>
        <w:tc>
          <w:tcPr>
            <w:tcW w:w="1276" w:type="dxa"/>
            <w:shd w:val="clear" w:color="auto" w:fill="auto"/>
          </w:tcPr>
          <w:p w:rsidR="0094190D" w:rsidRPr="00F23C16" w:rsidRDefault="0094190D" w:rsidP="00F23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3C1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[●]</w:t>
            </w:r>
          </w:p>
        </w:tc>
      </w:tr>
      <w:tr w:rsidR="0094190D" w:rsidRPr="00F23C16" w:rsidTr="001548A0">
        <w:trPr>
          <w:trHeight w:val="71"/>
        </w:trPr>
        <w:tc>
          <w:tcPr>
            <w:tcW w:w="8647" w:type="dxa"/>
            <w:gridSpan w:val="5"/>
            <w:shd w:val="clear" w:color="auto" w:fill="auto"/>
          </w:tcPr>
          <w:p w:rsidR="0094190D" w:rsidRPr="00F23C16" w:rsidRDefault="0094190D" w:rsidP="00F23C1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3C1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ИТОГО </w:t>
            </w:r>
          </w:p>
        </w:tc>
        <w:tc>
          <w:tcPr>
            <w:tcW w:w="1276" w:type="dxa"/>
            <w:shd w:val="clear" w:color="auto" w:fill="auto"/>
          </w:tcPr>
          <w:p w:rsidR="0094190D" w:rsidRPr="00F23C16" w:rsidRDefault="0094190D" w:rsidP="00F23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3C1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[●]</w:t>
            </w:r>
          </w:p>
        </w:tc>
      </w:tr>
    </w:tbl>
    <w:p w:rsidR="00017769" w:rsidRPr="00F23C16" w:rsidRDefault="00017769" w:rsidP="00F23C1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F23C16">
        <w:rPr>
          <w:rFonts w:ascii="Times New Roman" w:hAnsi="Times New Roman"/>
          <w:color w:val="000000"/>
          <w:sz w:val="20"/>
          <w:szCs w:val="20"/>
        </w:rPr>
        <w:t xml:space="preserve">2. Общая стоимость Пожертвования, переданного Фондом Благополучателю, составляет </w:t>
      </w:r>
      <w:r w:rsidR="0094190D" w:rsidRPr="00F23C16">
        <w:rPr>
          <w:rFonts w:ascii="Times New Roman" w:eastAsia="Times New Roman" w:hAnsi="Times New Roman"/>
          <w:sz w:val="20"/>
          <w:szCs w:val="20"/>
          <w:lang w:eastAsia="ru-RU"/>
        </w:rPr>
        <w:t>[●] (</w:t>
      </w:r>
      <w:r w:rsidR="0094190D" w:rsidRPr="00F23C16">
        <w:rPr>
          <w:rFonts w:ascii="Times New Roman" w:eastAsia="Times New Roman" w:hAnsi="Times New Roman"/>
          <w:b/>
          <w:sz w:val="20"/>
          <w:szCs w:val="20"/>
          <w:lang w:eastAsia="ru-RU"/>
        </w:rPr>
        <w:t>Сумма прописью</w:t>
      </w:r>
      <w:r w:rsidR="0094190D" w:rsidRPr="00F23C16">
        <w:rPr>
          <w:rFonts w:ascii="Times New Roman" w:eastAsia="Times New Roman" w:hAnsi="Times New Roman"/>
          <w:sz w:val="20"/>
          <w:szCs w:val="20"/>
          <w:lang w:eastAsia="ru-RU"/>
        </w:rPr>
        <w:t>) рублей [●]</w:t>
      </w:r>
      <w:r w:rsidR="003D3EA9" w:rsidRPr="00F23C16">
        <w:rPr>
          <w:rFonts w:ascii="Times New Roman" w:eastAsia="Times New Roman" w:hAnsi="Times New Roman"/>
          <w:sz w:val="20"/>
          <w:szCs w:val="20"/>
          <w:lang w:eastAsia="ru-RU"/>
        </w:rPr>
        <w:t xml:space="preserve"> копеек</w:t>
      </w:r>
      <w:r w:rsidRPr="00F23C16">
        <w:rPr>
          <w:rFonts w:ascii="Times New Roman" w:hAnsi="Times New Roman"/>
          <w:color w:val="000000"/>
          <w:sz w:val="20"/>
          <w:szCs w:val="20"/>
        </w:rPr>
        <w:t>.</w:t>
      </w:r>
    </w:p>
    <w:p w:rsidR="00017769" w:rsidRPr="00F23C16" w:rsidRDefault="00017769" w:rsidP="00F23C1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F23C16">
        <w:rPr>
          <w:rFonts w:ascii="Times New Roman" w:hAnsi="Times New Roman"/>
          <w:color w:val="000000"/>
          <w:sz w:val="20"/>
          <w:szCs w:val="20"/>
        </w:rPr>
        <w:t>3. Недостатки в состоянии переданного Имущества отсутствуют. Имущество может быть использовано в соответствии с его целевым назначением. Благополучатель претензий по количеству и качеству переданного Имущества не имеет.</w:t>
      </w:r>
    </w:p>
    <w:p w:rsidR="00017769" w:rsidRPr="00F23C16" w:rsidRDefault="00017769" w:rsidP="00F23C1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F23C16">
        <w:rPr>
          <w:rFonts w:ascii="Times New Roman" w:hAnsi="Times New Roman"/>
          <w:color w:val="000000"/>
          <w:sz w:val="20"/>
          <w:szCs w:val="20"/>
        </w:rPr>
        <w:t>4. Настоящий Акт вступает в силу с момента его подписания Сторонами.</w:t>
      </w:r>
    </w:p>
    <w:p w:rsidR="00017769" w:rsidRPr="00F23C16" w:rsidRDefault="00017769" w:rsidP="00F23C1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F23C16">
        <w:rPr>
          <w:rFonts w:ascii="Times New Roman" w:hAnsi="Times New Roman"/>
          <w:color w:val="000000"/>
          <w:sz w:val="20"/>
          <w:szCs w:val="20"/>
        </w:rPr>
        <w:t xml:space="preserve">5. Настоящий Акт составлен в двух экземплярах, имеющих одинаковую юридическую силу, по одному экземпляру для каждой из Сторон. </w:t>
      </w:r>
    </w:p>
    <w:p w:rsidR="00DF653A" w:rsidRPr="00F23C16" w:rsidRDefault="00DF653A" w:rsidP="00F23C1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10350" w:type="dxa"/>
        <w:tblInd w:w="-147" w:type="dxa"/>
        <w:tblCellMar>
          <w:top w:w="6" w:type="dxa"/>
          <w:bottom w:w="6" w:type="dxa"/>
        </w:tblCellMar>
        <w:tblLook w:val="0000" w:firstRow="0" w:lastRow="0" w:firstColumn="0" w:lastColumn="0" w:noHBand="0" w:noVBand="0"/>
      </w:tblPr>
      <w:tblGrid>
        <w:gridCol w:w="4820"/>
        <w:gridCol w:w="5530"/>
      </w:tblGrid>
      <w:tr w:rsidR="00017769" w:rsidRPr="00F23C16" w:rsidTr="00EB778C">
        <w:trPr>
          <w:trHeight w:val="924"/>
        </w:trPr>
        <w:tc>
          <w:tcPr>
            <w:tcW w:w="4820" w:type="dxa"/>
          </w:tcPr>
          <w:p w:rsidR="00017769" w:rsidRPr="00F23C16" w:rsidRDefault="00017769" w:rsidP="00F23C16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23C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Фонд:</w:t>
            </w:r>
          </w:p>
          <w:p w:rsidR="00017769" w:rsidRPr="00F23C16" w:rsidRDefault="00017769" w:rsidP="00F23C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3C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Некоммерческая организация </w:t>
            </w:r>
            <w:r w:rsidRPr="00F23C1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Благотворительный фонд </w:t>
            </w:r>
          </w:p>
          <w:p w:rsidR="00017769" w:rsidRPr="00F23C16" w:rsidRDefault="00017769" w:rsidP="00F23C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3C16">
              <w:rPr>
                <w:rFonts w:ascii="Times New Roman" w:hAnsi="Times New Roman"/>
                <w:color w:val="000000"/>
                <w:sz w:val="20"/>
                <w:szCs w:val="20"/>
              </w:rPr>
              <w:t>«Искусство, наука и спорт»</w:t>
            </w:r>
          </w:p>
        </w:tc>
        <w:tc>
          <w:tcPr>
            <w:tcW w:w="5530" w:type="dxa"/>
          </w:tcPr>
          <w:p w:rsidR="00017769" w:rsidRPr="00F23C16" w:rsidRDefault="00017769" w:rsidP="00F23C16">
            <w:pPr>
              <w:pStyle w:val="af1"/>
              <w:spacing w:after="0"/>
              <w:contextualSpacing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23C16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Благополучатель:</w:t>
            </w:r>
          </w:p>
          <w:p w:rsidR="00017769" w:rsidRPr="00F23C16" w:rsidRDefault="0094190D" w:rsidP="00F23C16">
            <w:pPr>
              <w:pStyle w:val="af1"/>
              <w:spacing w:after="0"/>
              <w:ind w:hanging="2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23C16">
              <w:rPr>
                <w:b/>
                <w:sz w:val="20"/>
                <w:szCs w:val="20"/>
                <w:lang w:eastAsia="ar-SA"/>
              </w:rPr>
              <w:t>[Полное наименование организации]</w:t>
            </w:r>
          </w:p>
        </w:tc>
      </w:tr>
      <w:tr w:rsidR="00017769" w:rsidRPr="00676D04" w:rsidTr="00EB778C">
        <w:trPr>
          <w:trHeight w:val="551"/>
        </w:trPr>
        <w:tc>
          <w:tcPr>
            <w:tcW w:w="4820" w:type="dxa"/>
          </w:tcPr>
          <w:p w:rsidR="00017769" w:rsidRPr="00F23C16" w:rsidRDefault="00017769" w:rsidP="00F23C16">
            <w:pPr>
              <w:spacing w:after="0" w:line="240" w:lineRule="auto"/>
              <w:ind w:firstLine="15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17769" w:rsidRPr="00F23C16" w:rsidRDefault="00017769" w:rsidP="00F23C16">
            <w:pPr>
              <w:spacing w:after="0" w:line="240" w:lineRule="auto"/>
              <w:ind w:firstLine="15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3C16">
              <w:rPr>
                <w:rFonts w:ascii="Times New Roman" w:hAnsi="Times New Roman"/>
                <w:color w:val="000000"/>
                <w:sz w:val="20"/>
                <w:szCs w:val="20"/>
              </w:rPr>
              <w:t>________________</w:t>
            </w:r>
            <w:r w:rsidR="00676D04" w:rsidRPr="00F23C16">
              <w:rPr>
                <w:rFonts w:ascii="Times New Roman" w:hAnsi="Times New Roman"/>
                <w:color w:val="000000"/>
                <w:sz w:val="20"/>
                <w:szCs w:val="20"/>
              </w:rPr>
              <w:t>________</w:t>
            </w:r>
            <w:r w:rsidRPr="00F23C16">
              <w:rPr>
                <w:rFonts w:ascii="Times New Roman" w:hAnsi="Times New Roman"/>
                <w:color w:val="000000"/>
                <w:sz w:val="20"/>
                <w:szCs w:val="20"/>
              </w:rPr>
              <w:t>___ /</w:t>
            </w:r>
            <w:proofErr w:type="spellStart"/>
            <w:r w:rsidR="00892B97" w:rsidRPr="00F23C16">
              <w:rPr>
                <w:rFonts w:ascii="Times New Roman" w:hAnsi="Times New Roman"/>
                <w:color w:val="000000"/>
                <w:sz w:val="20"/>
                <w:szCs w:val="20"/>
              </w:rPr>
              <w:t>Ланская</w:t>
            </w:r>
            <w:proofErr w:type="spellEnd"/>
            <w:r w:rsidR="00892B97" w:rsidRPr="00F23C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В.Ю</w:t>
            </w:r>
            <w:r w:rsidRPr="00F23C16">
              <w:rPr>
                <w:rFonts w:ascii="Times New Roman" w:hAnsi="Times New Roman"/>
                <w:color w:val="000000"/>
                <w:sz w:val="20"/>
                <w:szCs w:val="20"/>
              </w:rPr>
              <w:t>./</w:t>
            </w:r>
          </w:p>
          <w:p w:rsidR="00017769" w:rsidRPr="00F23C16" w:rsidRDefault="00017769" w:rsidP="00F23C16">
            <w:pPr>
              <w:spacing w:after="0" w:line="240" w:lineRule="auto"/>
              <w:ind w:firstLine="15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3C16">
              <w:rPr>
                <w:rFonts w:ascii="Times New Roman" w:hAnsi="Times New Roman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5530" w:type="dxa"/>
          </w:tcPr>
          <w:p w:rsidR="00017769" w:rsidRPr="00F23C16" w:rsidRDefault="00017769" w:rsidP="00F23C16">
            <w:pPr>
              <w:spacing w:after="0" w:line="240" w:lineRule="auto"/>
              <w:ind w:firstLine="42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3C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</w:t>
            </w:r>
          </w:p>
          <w:p w:rsidR="00017769" w:rsidRPr="00F23C16" w:rsidRDefault="00017769" w:rsidP="00F23C16">
            <w:pPr>
              <w:spacing w:after="0" w:line="240" w:lineRule="auto"/>
              <w:ind w:firstLine="423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zh-CN"/>
              </w:rPr>
            </w:pPr>
            <w:r w:rsidRPr="00F23C16">
              <w:rPr>
                <w:rFonts w:ascii="Times New Roman" w:hAnsi="Times New Roman"/>
                <w:bCs/>
                <w:iCs/>
                <w:sz w:val="20"/>
                <w:szCs w:val="20"/>
                <w:lang w:eastAsia="zh-CN"/>
              </w:rPr>
              <w:t xml:space="preserve">        __________________</w:t>
            </w:r>
            <w:proofErr w:type="gramStart"/>
            <w:r w:rsidRPr="00F23C16">
              <w:rPr>
                <w:rFonts w:ascii="Times New Roman" w:hAnsi="Times New Roman"/>
                <w:bCs/>
                <w:iCs/>
                <w:sz w:val="20"/>
                <w:szCs w:val="20"/>
                <w:lang w:eastAsia="zh-CN"/>
              </w:rPr>
              <w:t>/</w:t>
            </w:r>
            <w:r w:rsidR="0094190D" w:rsidRPr="00F23C1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[</w:t>
            </w:r>
            <w:proofErr w:type="gramEnd"/>
            <w:r w:rsidR="0094190D" w:rsidRPr="00F23C1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ФИО руководителя / лица уполномоченного на подписание]</w:t>
            </w:r>
            <w:r w:rsidR="00EB4FF6" w:rsidRPr="00F23C16">
              <w:rPr>
                <w:rFonts w:ascii="Times New Roman" w:hAnsi="Times New Roman"/>
                <w:bCs/>
                <w:iCs/>
                <w:sz w:val="20"/>
                <w:szCs w:val="20"/>
                <w:lang w:eastAsia="zh-CN"/>
              </w:rPr>
              <w:t>/</w:t>
            </w:r>
          </w:p>
          <w:p w:rsidR="00017769" w:rsidRPr="00676D04" w:rsidRDefault="00017769" w:rsidP="00F23C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3C16">
              <w:rPr>
                <w:rFonts w:ascii="Times New Roman" w:hAnsi="Times New Roman"/>
                <w:bCs/>
                <w:iCs/>
                <w:sz w:val="20"/>
                <w:szCs w:val="20"/>
                <w:lang w:eastAsia="zh-CN"/>
              </w:rPr>
              <w:t xml:space="preserve">        М.П.</w:t>
            </w:r>
          </w:p>
        </w:tc>
      </w:tr>
    </w:tbl>
    <w:p w:rsidR="005C7047" w:rsidRPr="00676D04" w:rsidRDefault="005C7047" w:rsidP="00F23C1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5C7047" w:rsidRPr="00676D04" w:rsidSect="00177E86">
      <w:footerReference w:type="default" r:id="rId8"/>
      <w:pgSz w:w="11906" w:h="16838"/>
      <w:pgMar w:top="851" w:right="851" w:bottom="709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326" w:rsidRDefault="00EC7326">
      <w:pPr>
        <w:spacing w:after="0" w:line="240" w:lineRule="auto"/>
      </w:pPr>
      <w:r>
        <w:separator/>
      </w:r>
    </w:p>
  </w:endnote>
  <w:endnote w:type="continuationSeparator" w:id="0">
    <w:p w:rsidR="00EC7326" w:rsidRDefault="00EC7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047" w:rsidRDefault="00925D72">
    <w:pPr>
      <w:pStyle w:val="aff3"/>
      <w:jc w:val="right"/>
    </w:pPr>
    <w:r>
      <w:fldChar w:fldCharType="begin"/>
    </w:r>
    <w:r>
      <w:instrText xml:space="preserve"> PAGE </w:instrText>
    </w:r>
    <w:r>
      <w:fldChar w:fldCharType="separate"/>
    </w:r>
    <w:r w:rsidR="000379A1">
      <w:rPr>
        <w:noProof/>
      </w:rPr>
      <w:t>3</w:t>
    </w:r>
    <w:r>
      <w:fldChar w:fldCharType="end"/>
    </w:r>
  </w:p>
  <w:p w:rsidR="005C7047" w:rsidRDefault="005C7047">
    <w:pPr>
      <w:pStyle w:val="af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326" w:rsidRDefault="00EC7326">
      <w:pPr>
        <w:spacing w:after="0" w:line="240" w:lineRule="auto"/>
      </w:pPr>
      <w:r>
        <w:separator/>
      </w:r>
    </w:p>
  </w:footnote>
  <w:footnote w:type="continuationSeparator" w:id="0">
    <w:p w:rsidR="00EC7326" w:rsidRDefault="00EC73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047"/>
    <w:rsid w:val="00017769"/>
    <w:rsid w:val="000379A1"/>
    <w:rsid w:val="000B640E"/>
    <w:rsid w:val="001506E1"/>
    <w:rsid w:val="00153012"/>
    <w:rsid w:val="00177E86"/>
    <w:rsid w:val="0018016F"/>
    <w:rsid w:val="001D7E20"/>
    <w:rsid w:val="001F50B8"/>
    <w:rsid w:val="0021249B"/>
    <w:rsid w:val="002820A5"/>
    <w:rsid w:val="00294002"/>
    <w:rsid w:val="002C5D21"/>
    <w:rsid w:val="00305CD5"/>
    <w:rsid w:val="00393048"/>
    <w:rsid w:val="003D3EA9"/>
    <w:rsid w:val="004021F5"/>
    <w:rsid w:val="004563D4"/>
    <w:rsid w:val="004C1E58"/>
    <w:rsid w:val="005C7047"/>
    <w:rsid w:val="00611D31"/>
    <w:rsid w:val="00622B46"/>
    <w:rsid w:val="00642A3D"/>
    <w:rsid w:val="00676D04"/>
    <w:rsid w:val="006B0363"/>
    <w:rsid w:val="00751786"/>
    <w:rsid w:val="007A2981"/>
    <w:rsid w:val="007A3F2D"/>
    <w:rsid w:val="007D2E32"/>
    <w:rsid w:val="0088219B"/>
    <w:rsid w:val="00892B97"/>
    <w:rsid w:val="008F6D15"/>
    <w:rsid w:val="00913D0A"/>
    <w:rsid w:val="00925D72"/>
    <w:rsid w:val="0094190D"/>
    <w:rsid w:val="00945143"/>
    <w:rsid w:val="009A5A8D"/>
    <w:rsid w:val="00A56326"/>
    <w:rsid w:val="00AF23F7"/>
    <w:rsid w:val="00B20DF0"/>
    <w:rsid w:val="00B70E47"/>
    <w:rsid w:val="00D17D14"/>
    <w:rsid w:val="00D35973"/>
    <w:rsid w:val="00DF29A0"/>
    <w:rsid w:val="00DF36DD"/>
    <w:rsid w:val="00DF653A"/>
    <w:rsid w:val="00EB4FF6"/>
    <w:rsid w:val="00EC7326"/>
    <w:rsid w:val="00F21DE7"/>
    <w:rsid w:val="00F23C16"/>
    <w:rsid w:val="00F71FEB"/>
    <w:rsid w:val="00FA794B"/>
    <w:rsid w:val="00FE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E50007-5CA7-4E27-8426-02373B78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 w:bidi="ar-SA"/>
    </w:r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Символ сноски"/>
    <w:uiPriority w:val="99"/>
    <w:unhideWhenUsed/>
    <w:qFormat/>
    <w:rPr>
      <w:vertAlign w:val="superscript"/>
    </w:rPr>
  </w:style>
  <w:style w:type="character" w:styleId="a6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8">
    <w:name w:val="endnote reference"/>
    <w:rPr>
      <w:vertAlign w:val="superscript"/>
    </w:rPr>
  </w:style>
  <w:style w:type="character" w:styleId="a9">
    <w:name w:val="page number"/>
    <w:rPr>
      <w:lang w:val="ru-RU"/>
    </w:rPr>
  </w:style>
  <w:style w:type="character" w:customStyle="1" w:styleId="21">
    <w:name w:val="Основной текст (2)_"/>
    <w:qFormat/>
    <w:rPr>
      <w:rFonts w:ascii="Arial Unicode MS" w:eastAsia="Arial Unicode MS" w:hAnsi="Arial Unicode MS" w:cs="Arial Unicode MS"/>
      <w:sz w:val="12"/>
      <w:szCs w:val="12"/>
      <w:u w:val="none"/>
    </w:rPr>
  </w:style>
  <w:style w:type="character" w:customStyle="1" w:styleId="22">
    <w:name w:val="Основной текст (2)"/>
    <w:qFormat/>
    <w:rPr>
      <w:rFonts w:ascii="Arial Unicode MS" w:eastAsia="Arial Unicode MS" w:hAnsi="Arial Unicode MS" w:cs="Arial Unicode MS"/>
      <w:color w:val="000000"/>
      <w:spacing w:val="0"/>
      <w:sz w:val="12"/>
      <w:szCs w:val="12"/>
      <w:u w:val="none"/>
      <w:lang w:val="ru-RU" w:eastAsia="ru-RU" w:bidi="ru-RU"/>
    </w:rPr>
  </w:style>
  <w:style w:type="character" w:customStyle="1" w:styleId="2ArialNarrow5pt">
    <w:name w:val="Основной текст (2) + Arial Narrow;5 pt"/>
    <w:qFormat/>
    <w:rPr>
      <w:rFonts w:ascii="Arial Narrow" w:eastAsia="Arial Narrow" w:hAnsi="Arial Narrow" w:cs="Arial Narrow"/>
      <w:color w:val="000000"/>
      <w:spacing w:val="0"/>
      <w:sz w:val="10"/>
      <w:szCs w:val="10"/>
      <w:u w:val="none"/>
      <w:lang w:val="ru-RU" w:eastAsia="ru-RU" w:bidi="ru-RU"/>
    </w:rPr>
  </w:style>
  <w:style w:type="character" w:styleId="aa">
    <w:name w:val="annotation reference"/>
    <w:uiPriority w:val="99"/>
    <w:semiHidden/>
    <w:unhideWhenUsed/>
    <w:qFormat/>
    <w:rPr>
      <w:sz w:val="16"/>
      <w:szCs w:val="16"/>
    </w:rPr>
  </w:style>
  <w:style w:type="character" w:customStyle="1" w:styleId="ab">
    <w:name w:val="Текст примечания Знак"/>
    <w:uiPriority w:val="99"/>
    <w:semiHidden/>
    <w:qFormat/>
    <w:rPr>
      <w:lang w:eastAsia="en-US"/>
    </w:rPr>
  </w:style>
  <w:style w:type="character" w:customStyle="1" w:styleId="ac">
    <w:name w:val="Тема примечания Знак"/>
    <w:uiPriority w:val="99"/>
    <w:semiHidden/>
    <w:qFormat/>
    <w:rPr>
      <w:b/>
      <w:bCs/>
      <w:lang w:eastAsia="en-US"/>
    </w:rPr>
  </w:style>
  <w:style w:type="character" w:customStyle="1" w:styleId="ad">
    <w:name w:val="Текст выноски Знак"/>
    <w:uiPriority w:val="99"/>
    <w:semiHidden/>
    <w:qFormat/>
    <w:rPr>
      <w:rFonts w:ascii="Segoe UI" w:hAnsi="Segoe UI" w:cs="Segoe UI"/>
      <w:sz w:val="18"/>
      <w:szCs w:val="18"/>
      <w:lang w:eastAsia="en-US"/>
    </w:rPr>
  </w:style>
  <w:style w:type="character" w:customStyle="1" w:styleId="ae">
    <w:name w:val="Верхний колонтитул Знак"/>
    <w:uiPriority w:val="99"/>
    <w:qFormat/>
    <w:rPr>
      <w:sz w:val="22"/>
      <w:szCs w:val="22"/>
      <w:lang w:eastAsia="en-US"/>
    </w:rPr>
  </w:style>
  <w:style w:type="character" w:customStyle="1" w:styleId="af">
    <w:name w:val="Нижний колонтитул Знак"/>
    <w:uiPriority w:val="99"/>
    <w:qFormat/>
    <w:rPr>
      <w:sz w:val="22"/>
      <w:szCs w:val="22"/>
      <w:lang w:eastAsia="en-US"/>
    </w:rPr>
  </w:style>
  <w:style w:type="character" w:customStyle="1" w:styleId="af0">
    <w:name w:val="Основной текст Знак"/>
    <w:qFormat/>
    <w:rPr>
      <w:rFonts w:ascii="Times New Roman" w:eastAsia="Times New Roman" w:hAnsi="Times New Roman"/>
      <w:sz w:val="24"/>
      <w:szCs w:val="24"/>
    </w:rPr>
  </w:style>
  <w:style w:type="paragraph" w:customStyle="1" w:styleId="11">
    <w:name w:val="Заголовок1"/>
    <w:basedOn w:val="a"/>
    <w:next w:val="af1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f1">
    <w:name w:val="Body Text"/>
    <w:basedOn w:val="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List"/>
    <w:basedOn w:val="af1"/>
    <w:rPr>
      <w:rFonts w:cs="Lohit Devanagari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4">
    <w:name w:val="index heading"/>
    <w:basedOn w:val="11"/>
  </w:style>
  <w:style w:type="paragraph" w:styleId="af5">
    <w:name w:val="List Paragraph"/>
    <w:basedOn w:val="a"/>
    <w:uiPriority w:val="34"/>
    <w:qFormat/>
    <w:pPr>
      <w:ind w:left="720"/>
      <w:contextualSpacing/>
    </w:pPr>
    <w:rPr>
      <w:rFonts w:eastAsia="Times New Roman"/>
      <w:lang w:eastAsia="ru-RU"/>
    </w:rPr>
  </w:style>
  <w:style w:type="paragraph" w:styleId="af6">
    <w:name w:val="No Spacing"/>
    <w:uiPriority w:val="1"/>
    <w:qFormat/>
  </w:style>
  <w:style w:type="paragraph" w:styleId="af7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f8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3">
    <w:name w:val="Quote"/>
    <w:basedOn w:val="a"/>
    <w:uiPriority w:val="29"/>
    <w:qFormat/>
    <w:pPr>
      <w:ind w:left="720" w:right="720"/>
    </w:pPr>
    <w:rPr>
      <w:i/>
    </w:rPr>
  </w:style>
  <w:style w:type="paragraph" w:styleId="af9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/>
      <w:ind w:left="720" w:right="720"/>
    </w:pPr>
    <w:rPr>
      <w:i/>
    </w:rPr>
  </w:style>
  <w:style w:type="paragraph" w:styleId="afa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b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4">
    <w:name w:val="toc 2"/>
    <w:basedOn w:val="a"/>
    <w:uiPriority w:val="39"/>
    <w:unhideWhenUsed/>
    <w:pPr>
      <w:spacing w:after="57"/>
      <w:ind w:left="283"/>
    </w:pPr>
  </w:style>
  <w:style w:type="paragraph" w:styleId="31">
    <w:name w:val="toc 3"/>
    <w:basedOn w:val="a"/>
    <w:uiPriority w:val="39"/>
    <w:unhideWhenUsed/>
    <w:pPr>
      <w:spacing w:after="57"/>
      <w:ind w:left="567"/>
    </w:pPr>
  </w:style>
  <w:style w:type="paragraph" w:styleId="41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c">
    <w:name w:val="TOC Heading"/>
    <w:uiPriority w:val="39"/>
    <w:unhideWhenUsed/>
  </w:style>
  <w:style w:type="paragraph" w:styleId="afd">
    <w:name w:val="table of figures"/>
    <w:basedOn w:val="a"/>
    <w:uiPriority w:val="99"/>
    <w:unhideWhenUsed/>
    <w:qFormat/>
    <w:pPr>
      <w:spacing w:after="0"/>
    </w:pPr>
  </w:style>
  <w:style w:type="paragraph" w:styleId="afe">
    <w:name w:val="annotation text"/>
    <w:basedOn w:val="a"/>
    <w:uiPriority w:val="99"/>
    <w:semiHidden/>
    <w:unhideWhenUsed/>
    <w:qFormat/>
    <w:rPr>
      <w:sz w:val="20"/>
      <w:szCs w:val="20"/>
    </w:rPr>
  </w:style>
  <w:style w:type="paragraph" w:styleId="aff">
    <w:name w:val="annotation subject"/>
    <w:basedOn w:val="afe"/>
    <w:uiPriority w:val="99"/>
    <w:semiHidden/>
    <w:unhideWhenUsed/>
    <w:qFormat/>
    <w:rPr>
      <w:b/>
      <w:bCs/>
    </w:rPr>
  </w:style>
  <w:style w:type="paragraph" w:styleId="aff0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f1">
    <w:name w:val="Колонтитул"/>
    <w:basedOn w:val="a"/>
    <w:qFormat/>
  </w:style>
  <w:style w:type="paragraph" w:styleId="aff2">
    <w:name w:val="head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f3">
    <w:name w:val="foot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f4">
    <w:name w:val="Revision"/>
    <w:uiPriority w:val="99"/>
    <w:semiHidden/>
    <w:qFormat/>
    <w:rPr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C494A45-2A39-43ED-A204-1102EC25C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Юшкявичюте Юрате Генриховна</dc:creator>
  <dc:description/>
  <cp:lastModifiedBy>Валерия Сатлер</cp:lastModifiedBy>
  <cp:revision>4</cp:revision>
  <dcterms:created xsi:type="dcterms:W3CDTF">2025-01-30T13:36:00Z</dcterms:created>
  <dcterms:modified xsi:type="dcterms:W3CDTF">2025-02-10T08:03:00Z</dcterms:modified>
  <dc:language>ru-RU</dc:language>
  <cp:version>1048576</cp:version>
</cp:coreProperties>
</file>