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 бланке организации</w:t>
      </w:r>
      <w:r w:rsid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7C4C7C" w:rsidRDefault="007C4C7C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</w:p>
    <w:p w:rsidR="00E25E51" w:rsidRPr="00E25E51" w:rsidRDefault="00E25E51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</w:pPr>
      <w:r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(руководителю организации, подающей заявку)</w:t>
      </w:r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E25E51" w:rsidRDefault="0014257B" w:rsidP="00E25E51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E25E51" w:rsidRPr="00E25E51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(организации, которая пишет письмо поддержки)</w:t>
      </w:r>
      <w:r w:rsidR="00E25E51">
        <w:rPr>
          <w:rFonts w:ascii="PT Sans" w:hAnsi="PT Sans"/>
          <w:color w:val="000000"/>
          <w:sz w:val="21"/>
          <w:szCs w:val="21"/>
        </w:rPr>
        <w:t xml:space="preserve"> 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Pr="00E25E51" w:rsidRDefault="00E25E51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(обращение к руководителю организации, подающей грант)</w:t>
      </w:r>
      <w:r w:rsidR="0014257B"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организа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ции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поддерживает деятельность </w:t>
      </w:r>
      <w:r w:rsidR="00E25E51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(название организации, подающей заявку)</w:t>
      </w:r>
      <w:r w:rsidR="00E25E51">
        <w:rPr>
          <w:rFonts w:ascii="PT Sans" w:hAnsi="PT Sans"/>
          <w:color w:val="000000"/>
          <w:sz w:val="21"/>
          <w:szCs w:val="21"/>
        </w:rPr>
        <w:t xml:space="preserve"> по организации </w:t>
      </w:r>
      <w:proofErr w:type="spellStart"/>
      <w:r w:rsidR="00E25E51">
        <w:rPr>
          <w:rFonts w:ascii="PT Sans" w:hAnsi="PT Sans"/>
          <w:color w:val="000000"/>
          <w:sz w:val="21"/>
          <w:szCs w:val="21"/>
        </w:rPr>
        <w:t>тифлокомментирования</w:t>
      </w:r>
      <w:proofErr w:type="spellEnd"/>
      <w:r w:rsidR="007D4D1D">
        <w:rPr>
          <w:rFonts w:ascii="PT Sans" w:hAnsi="PT Sans"/>
          <w:color w:val="000000"/>
          <w:sz w:val="21"/>
          <w:szCs w:val="21"/>
        </w:rPr>
        <w:t xml:space="preserve"> </w:t>
      </w:r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вида деятельности, предполагаемой к </w:t>
      </w:r>
      <w:proofErr w:type="spellStart"/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тифлокомментированию</w:t>
      </w:r>
      <w:proofErr w:type="spellEnd"/>
      <w:proofErr w:type="gramStart"/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proofErr w:type="gramEnd"/>
      <w:r w:rsidR="00E25E51" w:rsidRPr="007D4D1D"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и </w:t>
      </w:r>
      <w:r w:rsidR="006A67E6">
        <w:rPr>
          <w:rFonts w:ascii="PT Sans" w:hAnsi="PT Sans"/>
          <w:color w:val="000000"/>
          <w:sz w:val="21"/>
          <w:szCs w:val="21"/>
        </w:rPr>
        <w:t xml:space="preserve">гарантирует информационное сопровождение мероприятий для </w:t>
      </w:r>
      <w:r w:rsidR="006A67E6" w:rsidRPr="006A67E6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(посетителей/зрител</w:t>
      </w:r>
      <w:bookmarkStart w:id="0" w:name="_GoBack"/>
      <w:bookmarkEnd w:id="0"/>
      <w:r w:rsidR="006A67E6" w:rsidRPr="006A67E6">
        <w:rPr>
          <w:rFonts w:ascii="PT Sans" w:hAnsi="PT Sans"/>
          <w:color w:val="000000"/>
          <w:sz w:val="21"/>
          <w:szCs w:val="21"/>
          <w:highlight w:val="yellow"/>
          <w:u w:val="single"/>
        </w:rPr>
        <w:t>ей)</w:t>
      </w:r>
      <w:r w:rsidR="006A67E6">
        <w:rPr>
          <w:rFonts w:ascii="PT Sans" w:hAnsi="PT Sans"/>
          <w:color w:val="000000"/>
          <w:sz w:val="21"/>
          <w:szCs w:val="21"/>
        </w:rPr>
        <w:t xml:space="preserve"> с нарушением зрения</w:t>
      </w:r>
    </w:p>
    <w:p w:rsidR="006A67E6" w:rsidRDefault="006A67E6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5226C0"/>
    <w:rsid w:val="006A67E6"/>
    <w:rsid w:val="007C4C7C"/>
    <w:rsid w:val="007D4D1D"/>
    <w:rsid w:val="00E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E3B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2020-02-05T06:38:00Z</dcterms:created>
  <dcterms:modified xsi:type="dcterms:W3CDTF">2020-02-05T06:38:00Z</dcterms:modified>
</cp:coreProperties>
</file>